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FBA2B" w14:textId="0F733F89" w:rsidR="00E20CAB" w:rsidRPr="007E20A2" w:rsidRDefault="00E20CAB" w:rsidP="00E20CAB">
      <w:pPr>
        <w:tabs>
          <w:tab w:val="right" w:pos="20000"/>
        </w:tabs>
        <w:spacing w:after="0"/>
        <w:rPr>
          <w:rFonts w:ascii="Arial" w:eastAsia="MS Mincho" w:hAnsi="Arial" w:cs="Arial"/>
          <w:b/>
          <w:noProof/>
          <w:sz w:val="24"/>
          <w:szCs w:val="24"/>
        </w:rPr>
      </w:pPr>
      <w:bookmarkStart w:id="0" w:name="OLE_LINK15"/>
      <w:bookmarkStart w:id="1" w:name="_Hlk84666062"/>
      <w:r w:rsidRPr="007E20A2">
        <w:rPr>
          <w:rFonts w:ascii="Arial" w:eastAsia="MS Mincho" w:hAnsi="Arial"/>
          <w:b/>
          <w:noProof/>
          <w:sz w:val="24"/>
        </w:rPr>
        <w:t>3GPP TSG-</w:t>
      </w:r>
      <w:r w:rsidRPr="007E20A2">
        <w:rPr>
          <w:rFonts w:ascii="Arial" w:eastAsia="MS Mincho" w:hAnsi="Arial"/>
          <w:b/>
          <w:noProof/>
          <w:sz w:val="24"/>
          <w:lang w:eastAsia="zh-CN"/>
        </w:rPr>
        <w:t>RAN WG4</w:t>
      </w:r>
      <w:r w:rsidRPr="007E20A2">
        <w:rPr>
          <w:rFonts w:ascii="Arial" w:eastAsia="MS Mincho" w:hAnsi="Arial"/>
          <w:b/>
          <w:noProof/>
          <w:sz w:val="24"/>
        </w:rPr>
        <w:t xml:space="preserve"> Meetin</w:t>
      </w:r>
      <w:r w:rsidRPr="007E20A2">
        <w:rPr>
          <w:rFonts w:ascii="Arial" w:eastAsia="MS Mincho" w:hAnsi="Arial"/>
          <w:b/>
          <w:noProof/>
          <w:sz w:val="24"/>
          <w:lang w:eastAsia="zh-CN"/>
        </w:rPr>
        <w:t>g #10</w:t>
      </w:r>
      <w:r w:rsidR="00CF318E">
        <w:rPr>
          <w:rFonts w:ascii="Arial" w:eastAsia="MS Mincho" w:hAnsi="Arial"/>
          <w:b/>
          <w:noProof/>
          <w:sz w:val="24"/>
          <w:lang w:eastAsia="zh-CN"/>
        </w:rPr>
        <w:t>2</w:t>
      </w:r>
      <w:r w:rsidRPr="007E20A2">
        <w:rPr>
          <w:rFonts w:ascii="Arial" w:eastAsia="MS Mincho" w:hAnsi="Arial"/>
          <w:b/>
          <w:noProof/>
          <w:sz w:val="24"/>
          <w:lang w:eastAsia="zh-CN"/>
        </w:rPr>
        <w:t>-e</w:t>
      </w:r>
      <w:r w:rsidRPr="007E20A2">
        <w:rPr>
          <w:rFonts w:ascii="Arial" w:eastAsia="MS Mincho" w:hAnsi="Arial" w:cs="Arial"/>
          <w:b/>
          <w:noProof/>
          <w:sz w:val="24"/>
          <w:szCs w:val="24"/>
        </w:rPr>
        <w:tab/>
      </w:r>
      <w:r w:rsidR="00CE72C8" w:rsidRPr="00CE72C8">
        <w:rPr>
          <w:rFonts w:ascii="Arial" w:hAnsi="Arial" w:cs="Arial"/>
          <w:b/>
          <w:noProof/>
          <w:sz w:val="24"/>
          <w:szCs w:val="24"/>
          <w:lang w:eastAsia="zh-CN"/>
        </w:rPr>
        <w:t>R4-2207208</w:t>
      </w:r>
    </w:p>
    <w:bookmarkEnd w:id="0"/>
    <w:bookmarkEnd w:id="1"/>
    <w:p w14:paraId="7E0CFDD0" w14:textId="77777777" w:rsidR="00CF318E" w:rsidRPr="00CF318E" w:rsidRDefault="00CF318E" w:rsidP="00CF318E">
      <w:pPr>
        <w:spacing w:after="120"/>
        <w:outlineLvl w:val="0"/>
        <w:rPr>
          <w:rFonts w:ascii="Arial" w:eastAsia="MS Mincho" w:hAnsi="Arial"/>
          <w:b/>
          <w:noProof/>
          <w:sz w:val="24"/>
        </w:rPr>
      </w:pPr>
      <w:r w:rsidRPr="00CF318E">
        <w:rPr>
          <w:rFonts w:ascii="Arial" w:eastAsia="MS Mincho" w:hAnsi="Arial"/>
          <w:b/>
          <w:noProof/>
          <w:sz w:val="24"/>
        </w:rPr>
        <w:t>Electronic Meeting, 21</w:t>
      </w:r>
      <w:r w:rsidRPr="00CF318E">
        <w:rPr>
          <w:rFonts w:ascii="Arial" w:eastAsia="MS Mincho" w:hAnsi="Arial"/>
          <w:b/>
          <w:noProof/>
          <w:sz w:val="24"/>
          <w:vertAlign w:val="superscript"/>
        </w:rPr>
        <w:t>st</w:t>
      </w:r>
      <w:r w:rsidRPr="00CF318E">
        <w:rPr>
          <w:rFonts w:ascii="Arial" w:eastAsia="MS Mincho" w:hAnsi="Arial"/>
          <w:b/>
          <w:noProof/>
          <w:sz w:val="24"/>
        </w:rPr>
        <w:t xml:space="preserve"> Feb – 3</w:t>
      </w:r>
      <w:r w:rsidRPr="00CF318E">
        <w:rPr>
          <w:rFonts w:ascii="Arial" w:eastAsia="MS Mincho" w:hAnsi="Arial"/>
          <w:b/>
          <w:noProof/>
          <w:sz w:val="24"/>
          <w:vertAlign w:val="superscript"/>
        </w:rPr>
        <w:t>rd</w:t>
      </w:r>
      <w:r w:rsidRPr="00CF318E">
        <w:rPr>
          <w:rFonts w:ascii="Arial" w:eastAsia="MS Mincho" w:hAnsi="Arial"/>
          <w:b/>
          <w:noProof/>
          <w:sz w:val="24"/>
        </w:rPr>
        <w:t xml:space="preserve"> Mar, 2022</w:t>
      </w:r>
    </w:p>
    <w:p w14:paraId="2637FD31" w14:textId="77777777" w:rsidR="001E0A28" w:rsidRPr="007E20A2" w:rsidRDefault="001E0A28" w:rsidP="001E0A28">
      <w:pPr>
        <w:spacing w:after="120"/>
        <w:ind w:left="1985" w:hanging="1985"/>
        <w:rPr>
          <w:rFonts w:ascii="Arial" w:eastAsia="MS Mincho" w:hAnsi="Arial" w:cs="Arial"/>
          <w:b/>
          <w:sz w:val="22"/>
        </w:rPr>
      </w:pPr>
    </w:p>
    <w:p w14:paraId="7C01212B" w14:textId="3E7B7D6D" w:rsidR="00CF318E" w:rsidRPr="00CF318E" w:rsidRDefault="00CF318E" w:rsidP="00CF318E">
      <w:pPr>
        <w:spacing w:after="120"/>
        <w:ind w:left="1985" w:hanging="1985"/>
        <w:rPr>
          <w:rFonts w:ascii="Arial" w:eastAsiaTheme="minorEastAsia" w:hAnsi="Arial" w:cs="Arial"/>
          <w:color w:val="000000"/>
          <w:sz w:val="22"/>
          <w:lang w:eastAsia="zh-CN"/>
        </w:rPr>
      </w:pPr>
      <w:r w:rsidRPr="007E20A2">
        <w:rPr>
          <w:rFonts w:ascii="Arial" w:eastAsia="MS Mincho" w:hAnsi="Arial" w:cs="Arial"/>
          <w:b/>
          <w:color w:val="000000"/>
          <w:sz w:val="22"/>
        </w:rPr>
        <w:t>Title:</w:t>
      </w:r>
      <w:r w:rsidRPr="007E20A2">
        <w:rPr>
          <w:rFonts w:ascii="Arial" w:eastAsia="MS Mincho" w:hAnsi="Arial" w:cs="Arial"/>
          <w:b/>
          <w:color w:val="000000"/>
          <w:sz w:val="22"/>
        </w:rPr>
        <w:tab/>
      </w:r>
      <w:r w:rsidR="00640921" w:rsidRPr="00640921">
        <w:rPr>
          <w:rFonts w:ascii="Arial" w:eastAsiaTheme="minorEastAsia" w:hAnsi="Arial" w:cs="Arial"/>
          <w:color w:val="000000"/>
          <w:sz w:val="22"/>
          <w:lang w:eastAsia="zh-CN"/>
        </w:rPr>
        <w:t>WF on demodulation requirement for Enhancement on HST-SFN deployment</w:t>
      </w:r>
    </w:p>
    <w:p w14:paraId="50D5329D" w14:textId="0FA2B6DC" w:rsidR="00915D73" w:rsidRDefault="00915D73" w:rsidP="00915D73">
      <w:pPr>
        <w:spacing w:after="120"/>
        <w:ind w:left="1985" w:hanging="1985"/>
        <w:rPr>
          <w:rFonts w:ascii="Arial" w:hAnsi="Arial" w:cs="Arial"/>
          <w:color w:val="000000"/>
          <w:sz w:val="22"/>
          <w:lang w:eastAsia="zh-CN"/>
        </w:rPr>
      </w:pPr>
      <w:r w:rsidRPr="007E20A2">
        <w:rPr>
          <w:rFonts w:ascii="Arial" w:eastAsia="MS Mincho" w:hAnsi="Arial" w:cs="Arial"/>
          <w:b/>
          <w:sz w:val="22"/>
        </w:rPr>
        <w:t>Source:</w:t>
      </w:r>
      <w:r w:rsidRPr="007E20A2">
        <w:rPr>
          <w:rFonts w:ascii="Arial" w:eastAsia="MS Mincho" w:hAnsi="Arial" w:cs="Arial"/>
          <w:b/>
          <w:sz w:val="22"/>
        </w:rPr>
        <w:tab/>
      </w:r>
      <w:r w:rsidR="00646113">
        <w:rPr>
          <w:rFonts w:ascii="Arial" w:hAnsi="Arial" w:cs="Arial"/>
          <w:color w:val="000000"/>
          <w:sz w:val="22"/>
          <w:lang w:eastAsia="zh-CN"/>
        </w:rPr>
        <w:t>Intel</w:t>
      </w:r>
      <w:r w:rsidR="00221CB2">
        <w:rPr>
          <w:rFonts w:ascii="Arial" w:hAnsi="Arial" w:cs="Arial"/>
          <w:color w:val="000000"/>
          <w:sz w:val="22"/>
          <w:lang w:eastAsia="zh-CN"/>
        </w:rPr>
        <w:t xml:space="preserve"> Corporation</w:t>
      </w:r>
    </w:p>
    <w:p w14:paraId="688FC055" w14:textId="30C1A299" w:rsidR="00CF318E" w:rsidRPr="00CF318E" w:rsidRDefault="00CF318E" w:rsidP="00CF31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E20A2">
        <w:rPr>
          <w:rFonts w:ascii="Arial" w:eastAsia="MS Mincho" w:hAnsi="Arial" w:cs="Arial"/>
          <w:b/>
          <w:color w:val="000000"/>
          <w:sz w:val="22"/>
          <w:lang w:val="pt-BR"/>
        </w:rPr>
        <w:t>Agenda item:</w:t>
      </w:r>
      <w:r w:rsidRPr="007E20A2">
        <w:rPr>
          <w:rFonts w:ascii="Arial" w:eastAsia="MS Mincho" w:hAnsi="Arial" w:cs="Arial"/>
          <w:b/>
          <w:color w:val="000000"/>
          <w:sz w:val="22"/>
          <w:lang w:val="pt-BR"/>
        </w:rPr>
        <w:tab/>
      </w:r>
      <w:r w:rsidRPr="007E20A2">
        <w:rPr>
          <w:rFonts w:ascii="Arial" w:eastAsia="MS Mincho" w:hAnsi="Arial" w:cs="Arial" w:hint="eastAsia"/>
          <w:b/>
          <w:color w:val="000000"/>
          <w:sz w:val="22"/>
          <w:lang w:val="pt-BR" w:eastAsia="ja-JP"/>
        </w:rPr>
        <w:tab/>
      </w:r>
      <w:r w:rsidRPr="007E20A2">
        <w:rPr>
          <w:rFonts w:ascii="Arial" w:eastAsia="MS Mincho" w:hAnsi="Arial" w:cs="Arial" w:hint="eastAsia"/>
          <w:b/>
          <w:color w:val="000000"/>
          <w:sz w:val="22"/>
          <w:lang w:val="pt-BR" w:eastAsia="ja-JP"/>
        </w:rPr>
        <w:tab/>
      </w:r>
      <w:r w:rsidR="00245733">
        <w:rPr>
          <w:rFonts w:ascii="Arial" w:eastAsia="MS Mincho" w:hAnsi="Arial" w:cs="Arial"/>
          <w:color w:val="000000"/>
          <w:sz w:val="22"/>
          <w:lang w:val="pt-BR" w:eastAsia="ja-JP"/>
        </w:rPr>
        <w:t>10</w:t>
      </w:r>
      <w:r w:rsidRPr="007E20A2">
        <w:rPr>
          <w:rFonts w:ascii="Arial" w:eastAsia="MS Mincho" w:hAnsi="Arial" w:cs="Arial"/>
          <w:color w:val="000000"/>
          <w:sz w:val="22"/>
          <w:lang w:val="pt-BR" w:eastAsia="ja-JP"/>
        </w:rPr>
        <w:t>.19.4</w:t>
      </w:r>
    </w:p>
    <w:p w14:paraId="67B0962B" w14:textId="3B5D7DB3" w:rsidR="00915D73" w:rsidRPr="007E20A2" w:rsidRDefault="00915D73" w:rsidP="00915D73">
      <w:pPr>
        <w:spacing w:after="120"/>
        <w:ind w:left="1985" w:hanging="1985"/>
        <w:rPr>
          <w:rFonts w:ascii="Arial" w:eastAsiaTheme="minorEastAsia" w:hAnsi="Arial" w:cs="Arial"/>
          <w:sz w:val="22"/>
          <w:lang w:eastAsia="zh-CN"/>
        </w:rPr>
      </w:pPr>
      <w:r w:rsidRPr="007E20A2">
        <w:rPr>
          <w:rFonts w:ascii="Arial" w:eastAsia="MS Mincho" w:hAnsi="Arial" w:cs="Arial"/>
          <w:b/>
          <w:color w:val="000000"/>
          <w:sz w:val="22"/>
        </w:rPr>
        <w:t>Document for:</w:t>
      </w:r>
      <w:r w:rsidRPr="007E20A2">
        <w:rPr>
          <w:rFonts w:ascii="Arial" w:eastAsia="MS Mincho" w:hAnsi="Arial" w:cs="Arial"/>
          <w:b/>
          <w:color w:val="000000"/>
          <w:sz w:val="22"/>
        </w:rPr>
        <w:tab/>
      </w:r>
      <w:r w:rsidR="00E20CAB" w:rsidRPr="007E20A2">
        <w:rPr>
          <w:rFonts w:ascii="Arial" w:eastAsiaTheme="minorEastAsia" w:hAnsi="Arial" w:cs="Arial"/>
          <w:color w:val="000000"/>
          <w:sz w:val="22"/>
          <w:lang w:eastAsia="zh-CN"/>
        </w:rPr>
        <w:t>Approval</w:t>
      </w:r>
    </w:p>
    <w:p w14:paraId="4A0AE149" w14:textId="4268E307" w:rsidR="005D7AF8" w:rsidRPr="007E20A2" w:rsidRDefault="00915D73" w:rsidP="0074072A">
      <w:pPr>
        <w:pStyle w:val="Heading1"/>
        <w:rPr>
          <w:rFonts w:eastAsiaTheme="minorEastAsia"/>
          <w:lang w:eastAsia="zh-CN"/>
        </w:rPr>
      </w:pPr>
      <w:r w:rsidRPr="007E20A2">
        <w:rPr>
          <w:rFonts w:hint="eastAsia"/>
          <w:lang w:eastAsia="ja-JP"/>
        </w:rPr>
        <w:t>Introduction</w:t>
      </w:r>
    </w:p>
    <w:p w14:paraId="4AFDCE43" w14:textId="4A09A1F6" w:rsidR="005B62B6" w:rsidRDefault="00E20CAB" w:rsidP="00E20CAB">
      <w:pPr>
        <w:rPr>
          <w:lang w:eastAsia="zh-CN"/>
        </w:rPr>
      </w:pPr>
      <w:r w:rsidRPr="007E20A2">
        <w:rPr>
          <w:lang w:eastAsia="zh-CN"/>
        </w:rPr>
        <w:t xml:space="preserve">This WF </w:t>
      </w:r>
      <w:r w:rsidR="00A431D0" w:rsidRPr="007E20A2">
        <w:rPr>
          <w:lang w:eastAsia="zh-CN"/>
        </w:rPr>
        <w:t xml:space="preserve">capture all agreements and open issues for </w:t>
      </w:r>
      <w:r w:rsidR="005B62B6">
        <w:rPr>
          <w:lang w:eastAsia="zh-CN"/>
        </w:rPr>
        <w:t>the following topics</w:t>
      </w:r>
      <w:r w:rsidR="005B62B6" w:rsidRPr="005B62B6">
        <w:t xml:space="preserve"> </w:t>
      </w:r>
      <w:r w:rsidR="005B62B6" w:rsidRPr="005B62B6">
        <w:rPr>
          <w:lang w:eastAsia="zh-CN"/>
        </w:rPr>
        <w:t xml:space="preserve">in [102-e][330] </w:t>
      </w:r>
      <w:proofErr w:type="spellStart"/>
      <w:r w:rsidR="005B62B6" w:rsidRPr="005B62B6">
        <w:rPr>
          <w:lang w:eastAsia="zh-CN"/>
        </w:rPr>
        <w:t>NR_FeMIMO_Demod</w:t>
      </w:r>
      <w:proofErr w:type="spellEnd"/>
      <w:r w:rsidR="005B5DDE">
        <w:rPr>
          <w:lang w:eastAsia="zh-CN"/>
        </w:rPr>
        <w:t>:</w:t>
      </w:r>
    </w:p>
    <w:p w14:paraId="4C292D6D" w14:textId="66133879" w:rsidR="005B62B6" w:rsidRPr="00B84FEF" w:rsidRDefault="005B62B6" w:rsidP="00B84FEF">
      <w:pPr>
        <w:pStyle w:val="ListParagraph"/>
        <w:numPr>
          <w:ilvl w:val="0"/>
          <w:numId w:val="4"/>
        </w:numPr>
        <w:ind w:firstLineChars="0"/>
        <w:rPr>
          <w:rFonts w:eastAsia="SimSun"/>
          <w:szCs w:val="24"/>
          <w:lang w:eastAsia="zh-CN"/>
        </w:rPr>
      </w:pPr>
      <w:r w:rsidRPr="00B84FEF">
        <w:rPr>
          <w:rFonts w:eastAsia="SimSun"/>
          <w:szCs w:val="24"/>
          <w:lang w:eastAsia="zh-CN"/>
        </w:rPr>
        <w:t>T</w:t>
      </w:r>
      <w:r w:rsidR="00B84FEF" w:rsidRPr="00B84FEF">
        <w:rPr>
          <w:rFonts w:eastAsia="SimSun"/>
          <w:szCs w:val="24"/>
          <w:lang w:eastAsia="zh-CN"/>
        </w:rPr>
        <w:t>opic #2: Demodulation requirement for Enhancement on HST-SFN scenario</w:t>
      </w:r>
    </w:p>
    <w:p w14:paraId="4BA02994" w14:textId="602B1359" w:rsidR="004C2747" w:rsidRPr="004C2747" w:rsidRDefault="004C2747" w:rsidP="004C27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C2747">
        <w:rPr>
          <w:rFonts w:eastAsia="SimSun"/>
          <w:szCs w:val="24"/>
          <w:lang w:eastAsia="zh-CN"/>
        </w:rPr>
        <w:t>Sub-topic 2-</w:t>
      </w:r>
      <w:r w:rsidR="00F221C3">
        <w:rPr>
          <w:rFonts w:eastAsia="SimSun"/>
          <w:szCs w:val="24"/>
          <w:lang w:eastAsia="zh-CN"/>
        </w:rPr>
        <w:t>1</w:t>
      </w:r>
      <w:r w:rsidRPr="004C2747">
        <w:rPr>
          <w:rFonts w:eastAsia="SimSun"/>
          <w:szCs w:val="24"/>
          <w:lang w:eastAsia="zh-CN"/>
        </w:rPr>
        <w:t xml:space="preserve">: Test </w:t>
      </w:r>
      <w:r w:rsidR="00F221C3">
        <w:rPr>
          <w:rFonts w:eastAsia="SimSun"/>
          <w:szCs w:val="24"/>
          <w:lang w:eastAsia="zh-CN"/>
        </w:rPr>
        <w:t>scope</w:t>
      </w:r>
    </w:p>
    <w:p w14:paraId="24E05995" w14:textId="0325E6B1" w:rsidR="005B62B6" w:rsidRPr="00A351D8" w:rsidRDefault="00F221C3" w:rsidP="00A351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C2747">
        <w:rPr>
          <w:rFonts w:eastAsia="SimSun"/>
          <w:szCs w:val="24"/>
          <w:lang w:eastAsia="zh-CN"/>
        </w:rPr>
        <w:t>Sub-topic 2-2: Test setup for PDSCH requirement for SFN scheme A with Single Carrier</w:t>
      </w:r>
    </w:p>
    <w:p w14:paraId="3F359D30" w14:textId="53B9B11D" w:rsidR="005B62B6" w:rsidRPr="00A351D8" w:rsidRDefault="00F221C3" w:rsidP="00A351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21C3">
        <w:rPr>
          <w:rFonts w:eastAsia="SimSun"/>
          <w:szCs w:val="24"/>
          <w:lang w:eastAsia="zh-CN"/>
        </w:rPr>
        <w:t>Sub-topic 2-3: Test setup for PDSCH requirement for SFN scheme B with Single Carrier If introduced</w:t>
      </w:r>
    </w:p>
    <w:p w14:paraId="3879C884" w14:textId="7174BC79" w:rsidR="005B62B6" w:rsidRDefault="005B62B6" w:rsidP="005B62B6">
      <w:pPr>
        <w:rPr>
          <w:lang w:eastAsia="zh-CN"/>
        </w:rPr>
      </w:pPr>
      <w:r>
        <w:rPr>
          <w:rFonts w:hint="eastAsia"/>
          <w:lang w:eastAsia="zh-CN"/>
        </w:rPr>
        <w:t>T</w:t>
      </w:r>
      <w:r>
        <w:rPr>
          <w:lang w:eastAsia="zh-CN"/>
        </w:rPr>
        <w:t xml:space="preserve">he agreed WFs </w:t>
      </w:r>
      <w:r w:rsidRPr="005B62B6">
        <w:rPr>
          <w:lang w:eastAsia="zh-CN"/>
        </w:rPr>
        <w:t xml:space="preserve">on demodulation </w:t>
      </w:r>
      <w:r w:rsidR="00CE2B3B">
        <w:rPr>
          <w:lang w:eastAsia="zh-CN"/>
        </w:rPr>
        <w:t xml:space="preserve">performance </w:t>
      </w:r>
      <w:r w:rsidRPr="005B62B6">
        <w:rPr>
          <w:lang w:eastAsia="zh-CN"/>
        </w:rPr>
        <w:t>requirement</w:t>
      </w:r>
      <w:r w:rsidR="00CE2B3B">
        <w:rPr>
          <w:lang w:eastAsia="zh-CN"/>
        </w:rPr>
        <w:t>s</w:t>
      </w:r>
      <w:r w:rsidRPr="005B62B6">
        <w:rPr>
          <w:lang w:eastAsia="zh-CN"/>
        </w:rPr>
        <w:t xml:space="preserve"> for </w:t>
      </w:r>
      <w:r w:rsidR="00CE2B3B">
        <w:rPr>
          <w:lang w:eastAsia="zh-CN"/>
        </w:rPr>
        <w:t>e</w:t>
      </w:r>
      <w:r w:rsidRPr="005B62B6">
        <w:rPr>
          <w:lang w:eastAsia="zh-CN"/>
        </w:rPr>
        <w:t xml:space="preserve">nhancement on </w:t>
      </w:r>
      <w:r w:rsidR="00F221C3">
        <w:rPr>
          <w:lang w:eastAsia="zh-CN"/>
        </w:rPr>
        <w:t>HST-SFN</w:t>
      </w:r>
      <w:r>
        <w:rPr>
          <w:lang w:eastAsia="zh-CN"/>
        </w:rPr>
        <w:t xml:space="preserve"> in </w:t>
      </w:r>
      <w:r w:rsidR="00F221C3">
        <w:rPr>
          <w:lang w:eastAsia="zh-CN"/>
        </w:rPr>
        <w:t xml:space="preserve">the </w:t>
      </w:r>
      <w:r>
        <w:rPr>
          <w:lang w:eastAsia="zh-CN"/>
        </w:rPr>
        <w:t>previous meeting</w:t>
      </w:r>
      <w:r w:rsidR="00CE2B3B">
        <w:rPr>
          <w:lang w:eastAsia="zh-CN"/>
        </w:rPr>
        <w:t>s:</w:t>
      </w:r>
    </w:p>
    <w:p w14:paraId="3E146CFA" w14:textId="038FEE02" w:rsidR="005B62B6" w:rsidRPr="00A351D8" w:rsidRDefault="004152AA" w:rsidP="00A351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152AA">
        <w:rPr>
          <w:rFonts w:eastAsia="SimSun"/>
          <w:szCs w:val="24"/>
          <w:lang w:eastAsia="zh-CN"/>
        </w:rPr>
        <w:t>R4-2203091</w:t>
      </w:r>
      <w:r w:rsidR="00C46CD7" w:rsidRPr="00A351D8">
        <w:rPr>
          <w:rFonts w:eastAsia="SimSun"/>
          <w:szCs w:val="24"/>
          <w:lang w:eastAsia="zh-CN"/>
        </w:rPr>
        <w:t xml:space="preserve">, </w:t>
      </w:r>
      <w:r w:rsidR="00625993">
        <w:rPr>
          <w:rFonts w:eastAsia="SimSun"/>
          <w:szCs w:val="24"/>
          <w:lang w:eastAsia="zh-CN"/>
        </w:rPr>
        <w:t>“</w:t>
      </w:r>
      <w:r w:rsidR="00C242B4" w:rsidRPr="00C242B4">
        <w:rPr>
          <w:rFonts w:eastAsia="SimSun"/>
          <w:szCs w:val="24"/>
          <w:lang w:eastAsia="zh-CN"/>
        </w:rPr>
        <w:t>WF on demodulation requirement for Enhancement on HST-SFN deployment</w:t>
      </w:r>
      <w:r w:rsidR="00625993">
        <w:rPr>
          <w:rFonts w:eastAsia="SimSun"/>
          <w:szCs w:val="24"/>
          <w:lang w:eastAsia="zh-CN"/>
        </w:rPr>
        <w:t>”</w:t>
      </w:r>
      <w:r w:rsidR="00C242B4">
        <w:rPr>
          <w:rFonts w:eastAsia="SimSun"/>
          <w:szCs w:val="24"/>
          <w:lang w:eastAsia="zh-CN"/>
        </w:rPr>
        <w:t xml:space="preserve">, Intel, </w:t>
      </w:r>
      <w:r w:rsidR="00C46CD7" w:rsidRPr="00A351D8">
        <w:rPr>
          <w:rFonts w:eastAsia="SimSun"/>
          <w:szCs w:val="24"/>
          <w:lang w:eastAsia="zh-CN"/>
        </w:rPr>
        <w:t>RAN4#101</w:t>
      </w:r>
      <w:r w:rsidR="00C242B4">
        <w:rPr>
          <w:rFonts w:eastAsia="SimSun"/>
          <w:szCs w:val="24"/>
          <w:lang w:eastAsia="zh-CN"/>
        </w:rPr>
        <w:t>-</w:t>
      </w:r>
      <w:r w:rsidR="00C46CD7" w:rsidRPr="00A351D8">
        <w:rPr>
          <w:rFonts w:eastAsia="SimSun"/>
          <w:szCs w:val="24"/>
          <w:lang w:eastAsia="zh-CN"/>
        </w:rPr>
        <w:t>bis-e</w:t>
      </w:r>
    </w:p>
    <w:p w14:paraId="609286E5" w14:textId="03F6A1D7" w:rsidR="00E80B52" w:rsidRPr="007E20A2" w:rsidRDefault="0074072A" w:rsidP="00805BE8">
      <w:pPr>
        <w:pStyle w:val="Heading1"/>
        <w:rPr>
          <w:lang w:eastAsia="ja-JP"/>
        </w:rPr>
      </w:pPr>
      <w:r w:rsidRPr="007E20A2">
        <w:rPr>
          <w:lang w:eastAsia="ja-JP"/>
        </w:rPr>
        <w:t>Topic #</w:t>
      </w:r>
      <w:r w:rsidR="00E76C5F">
        <w:rPr>
          <w:lang w:eastAsia="ja-JP"/>
        </w:rPr>
        <w:t>2</w:t>
      </w:r>
      <w:r w:rsidRPr="007E20A2">
        <w:rPr>
          <w:lang w:eastAsia="ja-JP"/>
        </w:rPr>
        <w:t xml:space="preserve">: </w:t>
      </w:r>
      <w:r w:rsidR="00E76C5F" w:rsidRPr="00E76C5F">
        <w:rPr>
          <w:lang w:eastAsia="ja-JP"/>
        </w:rPr>
        <w:t>Demodulation requirement for Enhancement on HST-SFN scenario</w:t>
      </w:r>
    </w:p>
    <w:p w14:paraId="68C71F81" w14:textId="7533D963" w:rsidR="00696782" w:rsidRDefault="00E76C5F" w:rsidP="00696782">
      <w:pPr>
        <w:pStyle w:val="Heading2"/>
      </w:pPr>
      <w:r w:rsidRPr="00E76C5F">
        <w:t>Sub-topic 2-1: Test scope</w:t>
      </w:r>
    </w:p>
    <w:p w14:paraId="7CAF8D60" w14:textId="54E5BD97" w:rsidR="00CF10DB" w:rsidRPr="00CF10DB" w:rsidRDefault="00D137DB" w:rsidP="00CF10DB">
      <w:pPr>
        <w:rPr>
          <w:b/>
          <w:u w:val="single"/>
          <w:lang w:val="sv-SE" w:eastAsia="zh-CN"/>
        </w:rPr>
      </w:pPr>
      <w:r w:rsidRPr="00D137DB">
        <w:rPr>
          <w:b/>
          <w:u w:val="single"/>
          <w:lang w:val="sv-SE" w:eastAsia="zh-CN"/>
        </w:rPr>
        <w:t>Issue 2-1-1: Whether to define PDCCH requirement for HST SFN scenario</w:t>
      </w:r>
    </w:p>
    <w:p w14:paraId="436583C8" w14:textId="3126CCE1" w:rsidR="007B342E" w:rsidRPr="007B342E" w:rsidRDefault="007B342E" w:rsidP="007B34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B342E">
        <w:rPr>
          <w:rFonts w:eastAsia="SimSun"/>
          <w:szCs w:val="24"/>
          <w:lang w:eastAsia="zh-CN"/>
        </w:rPr>
        <w:t>No PDCCH requirement for Enhancement on HST-SFN scenario.</w:t>
      </w:r>
    </w:p>
    <w:p w14:paraId="5D2938CB" w14:textId="51BA7A10" w:rsidR="007B342E" w:rsidRPr="007B342E" w:rsidRDefault="007B342E" w:rsidP="007B34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B342E">
        <w:rPr>
          <w:rFonts w:eastAsia="SimSun"/>
          <w:szCs w:val="24"/>
          <w:lang w:eastAsia="zh-CN"/>
        </w:rPr>
        <w:t>Define test case where both channels (PDSCH/PDCCH) are transmitted using SFN scheme and verify performance of PDSCH only</w:t>
      </w:r>
    </w:p>
    <w:p w14:paraId="1095D2B5" w14:textId="4C183398" w:rsidR="00A351D8" w:rsidRDefault="00A351D8" w:rsidP="00A351D8"/>
    <w:p w14:paraId="578035EB" w14:textId="6CA16132" w:rsidR="00931424" w:rsidRDefault="00931424" w:rsidP="00A351D8">
      <w:r>
        <w:rPr>
          <w:b/>
          <w:u w:val="single"/>
          <w:lang w:val="sv-SE" w:eastAsia="zh-CN"/>
        </w:rPr>
        <w:t>Issue 2-1-2: Whether to define PDSCH requireemnt with HST-SFN scheme B</w:t>
      </w:r>
    </w:p>
    <w:p w14:paraId="5E9F1F76" w14:textId="21EA4308" w:rsidR="00931424" w:rsidRPr="00FC0875" w:rsidRDefault="00931424" w:rsidP="00FC08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C0875">
        <w:rPr>
          <w:rFonts w:eastAsia="SimSun"/>
          <w:szCs w:val="24"/>
          <w:lang w:eastAsia="zh-CN"/>
        </w:rPr>
        <w:t xml:space="preserve">Option 1: </w:t>
      </w:r>
      <w:r w:rsidR="001E4B02" w:rsidRPr="00FC0875">
        <w:rPr>
          <w:rFonts w:eastAsia="SimSun"/>
          <w:szCs w:val="24"/>
          <w:lang w:eastAsia="zh-CN"/>
        </w:rPr>
        <w:t>Yes</w:t>
      </w:r>
    </w:p>
    <w:p w14:paraId="331A5609" w14:textId="309AF8BC" w:rsidR="001E4B02" w:rsidRDefault="001E4B02" w:rsidP="00FC0875">
      <w:pPr>
        <w:pStyle w:val="ListParagraph"/>
        <w:numPr>
          <w:ilvl w:val="1"/>
          <w:numId w:val="4"/>
        </w:numPr>
        <w:overflowPunct/>
        <w:autoSpaceDE/>
        <w:autoSpaceDN/>
        <w:adjustRightInd/>
        <w:spacing w:after="120"/>
        <w:ind w:firstLineChars="0"/>
        <w:textAlignment w:val="auto"/>
        <w:rPr>
          <w:rFonts w:eastAsia="SimSun"/>
          <w:szCs w:val="24"/>
          <w:lang w:eastAsia="zh-CN"/>
        </w:rPr>
      </w:pPr>
      <w:r w:rsidRPr="00FC0875">
        <w:rPr>
          <w:rFonts w:eastAsia="SimSun"/>
          <w:szCs w:val="24"/>
          <w:lang w:eastAsia="zh-CN"/>
        </w:rPr>
        <w:t xml:space="preserve">Option 1a: </w:t>
      </w:r>
      <w:r w:rsidR="00367E8C" w:rsidRPr="00FC0875">
        <w:rPr>
          <w:rFonts w:eastAsia="SimSun"/>
          <w:szCs w:val="24"/>
          <w:lang w:eastAsia="zh-CN"/>
        </w:rPr>
        <w:t>scheme A and scheme B with test applicability rule: If UE pass HST-SFN scheme A test cases, UE can skip HST-SFN scheme B test cases</w:t>
      </w:r>
    </w:p>
    <w:p w14:paraId="44450C9A" w14:textId="6DA61873" w:rsidR="00DA4DDC" w:rsidRPr="00FC0875" w:rsidRDefault="00DA4DDC" w:rsidP="00FC087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1b: </w:t>
      </w:r>
      <w:r w:rsidRPr="00DA4DDC">
        <w:rPr>
          <w:rFonts w:eastAsia="SimSun"/>
          <w:szCs w:val="24"/>
          <w:lang w:eastAsia="zh-CN"/>
        </w:rPr>
        <w:t>scheme A and scheme B with test applicability rule:</w:t>
      </w:r>
      <w:r>
        <w:rPr>
          <w:rFonts w:eastAsia="SimSun"/>
          <w:szCs w:val="24"/>
          <w:lang w:eastAsia="zh-CN"/>
        </w:rPr>
        <w:t xml:space="preserve"> </w:t>
      </w:r>
      <w:r w:rsidRPr="00DA4DDC">
        <w:rPr>
          <w:rFonts w:eastAsia="SimSun"/>
          <w:szCs w:val="24"/>
          <w:lang w:eastAsia="zh-CN"/>
        </w:rPr>
        <w:t xml:space="preserve">If UE supporting both HST SFN scheme A and B and supporting both 15kHz SCS and 30kHz SCS, then UE shall only pass </w:t>
      </w:r>
      <w:proofErr w:type="spellStart"/>
      <w:r w:rsidRPr="00DA4DDC">
        <w:rPr>
          <w:rFonts w:eastAsia="SimSun"/>
          <w:szCs w:val="24"/>
          <w:lang w:eastAsia="zh-CN"/>
        </w:rPr>
        <w:t>schemeA</w:t>
      </w:r>
      <w:proofErr w:type="spellEnd"/>
      <w:r w:rsidRPr="00DA4DDC">
        <w:rPr>
          <w:rFonts w:eastAsia="SimSun"/>
          <w:szCs w:val="24"/>
          <w:lang w:eastAsia="zh-CN"/>
        </w:rPr>
        <w:t xml:space="preserve"> 15kHz and </w:t>
      </w:r>
      <w:proofErr w:type="spellStart"/>
      <w:r w:rsidRPr="00DA4DDC">
        <w:rPr>
          <w:rFonts w:eastAsia="SimSun"/>
          <w:szCs w:val="24"/>
          <w:lang w:eastAsia="zh-CN"/>
        </w:rPr>
        <w:t>schemeB</w:t>
      </w:r>
      <w:proofErr w:type="spellEnd"/>
      <w:r w:rsidRPr="00DA4DDC">
        <w:rPr>
          <w:rFonts w:eastAsia="SimSun"/>
          <w:szCs w:val="24"/>
          <w:lang w:eastAsia="zh-CN"/>
        </w:rPr>
        <w:t xml:space="preserve"> 30kHz requirements.</w:t>
      </w:r>
    </w:p>
    <w:p w14:paraId="18D513BE" w14:textId="2C394CC7" w:rsidR="00367E8C" w:rsidRPr="00FC0875" w:rsidRDefault="00367E8C" w:rsidP="00FC08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C0875">
        <w:rPr>
          <w:rFonts w:eastAsia="SimSun"/>
          <w:szCs w:val="24"/>
          <w:lang w:eastAsia="zh-CN"/>
        </w:rPr>
        <w:t>Option 2: No</w:t>
      </w:r>
    </w:p>
    <w:p w14:paraId="2D433B3F" w14:textId="24E04089" w:rsidR="00367E8C" w:rsidRPr="00FC0875" w:rsidRDefault="00367E8C" w:rsidP="00FC08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C0875">
        <w:rPr>
          <w:rFonts w:eastAsia="SimSun"/>
          <w:szCs w:val="24"/>
          <w:lang w:eastAsia="zh-CN"/>
        </w:rPr>
        <w:t>Option 3:</w:t>
      </w:r>
      <w:r w:rsidR="00B00E75" w:rsidRPr="00FC0875">
        <w:rPr>
          <w:rFonts w:eastAsia="SimSun"/>
          <w:szCs w:val="24"/>
          <w:lang w:eastAsia="zh-CN"/>
        </w:rPr>
        <w:t xml:space="preserve"> do not introduce PDSCH requirements for SFN scheme B and define the following test applicability rule to guarantee performance with this scheme:</w:t>
      </w:r>
    </w:p>
    <w:p w14:paraId="57F1E8BC" w14:textId="77777777" w:rsidR="00FC0875" w:rsidRPr="00FC0875" w:rsidRDefault="00FC0875" w:rsidP="00FC0875">
      <w:pPr>
        <w:pStyle w:val="ListParagraph"/>
        <w:numPr>
          <w:ilvl w:val="1"/>
          <w:numId w:val="4"/>
        </w:numPr>
        <w:overflowPunct/>
        <w:autoSpaceDE/>
        <w:autoSpaceDN/>
        <w:adjustRightInd/>
        <w:spacing w:after="120"/>
        <w:ind w:firstLineChars="0"/>
        <w:textAlignment w:val="auto"/>
        <w:rPr>
          <w:rFonts w:eastAsia="SimSun"/>
          <w:szCs w:val="24"/>
          <w:lang w:eastAsia="zh-CN"/>
        </w:rPr>
      </w:pPr>
      <w:r w:rsidRPr="00FC0875">
        <w:rPr>
          <w:rFonts w:eastAsia="SimSun"/>
          <w:szCs w:val="24"/>
          <w:lang w:eastAsia="zh-CN"/>
        </w:rPr>
        <w:t>If UE passes the existing test cases (demodulation requirement for HST-SFN with high Doppler shift), the performance of SFN scheme B is guaranteed</w:t>
      </w:r>
    </w:p>
    <w:p w14:paraId="5D6AFCB2" w14:textId="77777777" w:rsidR="00F0670B" w:rsidRPr="00D81550" w:rsidRDefault="00F0670B" w:rsidP="00F0670B">
      <w:pPr>
        <w:pStyle w:val="ListParagraph"/>
        <w:overflowPunct/>
        <w:autoSpaceDE/>
        <w:autoSpaceDN/>
        <w:adjustRightInd/>
        <w:spacing w:after="120"/>
        <w:ind w:left="936" w:firstLineChars="0" w:firstLine="0"/>
        <w:textAlignment w:val="auto"/>
        <w:rPr>
          <w:rFonts w:eastAsia="SimSun"/>
          <w:szCs w:val="24"/>
          <w:lang w:eastAsia="zh-CN"/>
        </w:rPr>
      </w:pPr>
    </w:p>
    <w:p w14:paraId="5A913031" w14:textId="77777777" w:rsidR="00F0670B" w:rsidRPr="00F0670B" w:rsidRDefault="00F0670B" w:rsidP="00F0670B">
      <w:pPr>
        <w:rPr>
          <w:b/>
          <w:u w:val="single"/>
          <w:lang w:val="sv-SE" w:eastAsia="zh-CN"/>
        </w:rPr>
      </w:pPr>
      <w:r w:rsidRPr="00F0670B">
        <w:rPr>
          <w:b/>
          <w:u w:val="single"/>
          <w:lang w:val="sv-SE" w:eastAsia="zh-CN"/>
        </w:rPr>
        <w:t>Issue 2-1-3: Whether to define PDSCH CA requirement for Enhancement on HST SFN scnearion</w:t>
      </w:r>
    </w:p>
    <w:p w14:paraId="40362F63" w14:textId="77777777" w:rsidR="00D215A0" w:rsidRPr="00D215A0" w:rsidRDefault="00D215A0" w:rsidP="00D215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215A0">
        <w:rPr>
          <w:rFonts w:eastAsia="SimSun"/>
          <w:szCs w:val="24"/>
          <w:lang w:eastAsia="zh-CN"/>
        </w:rPr>
        <w:t xml:space="preserve">No PDSCH CA requirement for Enhancement on HST SFN scenario in Rel-17 </w:t>
      </w:r>
      <w:proofErr w:type="spellStart"/>
      <w:r w:rsidRPr="00D215A0">
        <w:rPr>
          <w:rFonts w:eastAsia="SimSun"/>
          <w:szCs w:val="24"/>
          <w:lang w:eastAsia="zh-CN"/>
        </w:rPr>
        <w:t>FeMIMO</w:t>
      </w:r>
      <w:proofErr w:type="spellEnd"/>
      <w:r w:rsidRPr="00D215A0">
        <w:rPr>
          <w:rFonts w:eastAsia="SimSun"/>
          <w:szCs w:val="24"/>
          <w:lang w:eastAsia="zh-CN"/>
        </w:rPr>
        <w:t xml:space="preserve"> WI.</w:t>
      </w:r>
    </w:p>
    <w:p w14:paraId="0C3021E0" w14:textId="2D9047B2" w:rsidR="007B342E" w:rsidRDefault="007B342E" w:rsidP="00A351D8"/>
    <w:p w14:paraId="2CE8B784" w14:textId="6E315BC2" w:rsidR="002B270D" w:rsidRDefault="002B270D" w:rsidP="002B270D">
      <w:pPr>
        <w:pStyle w:val="Heading2"/>
      </w:pPr>
      <w:r w:rsidRPr="00E76C5F">
        <w:lastRenderedPageBreak/>
        <w:t>Sub-topic 2-</w:t>
      </w:r>
      <w:r w:rsidR="007C0D61">
        <w:t>2</w:t>
      </w:r>
      <w:r w:rsidRPr="00E76C5F">
        <w:t xml:space="preserve">: </w:t>
      </w:r>
      <w:r w:rsidRPr="002B270D">
        <w:t>Test setup for PDSCH requirement for SFN scheme A with Single Carrier</w:t>
      </w:r>
    </w:p>
    <w:p w14:paraId="10C276C2" w14:textId="2530AB08" w:rsidR="00591948" w:rsidRPr="007E20A2" w:rsidRDefault="00591948" w:rsidP="00591948">
      <w:pPr>
        <w:rPr>
          <w:b/>
          <w:u w:val="single"/>
          <w:lang w:val="sv-SE" w:eastAsia="zh-CN"/>
        </w:rPr>
      </w:pPr>
      <w:r>
        <w:rPr>
          <w:b/>
          <w:u w:val="single"/>
          <w:lang w:val="sv-SE" w:eastAsia="zh-CN"/>
        </w:rPr>
        <w:t>Issue 2-2-1: Comm</w:t>
      </w:r>
      <w:r w:rsidR="00B65790">
        <w:rPr>
          <w:b/>
          <w:u w:val="single"/>
          <w:lang w:val="sv-SE" w:eastAsia="zh-CN"/>
        </w:rPr>
        <w:t>on</w:t>
      </w:r>
      <w:r>
        <w:rPr>
          <w:b/>
          <w:u w:val="single"/>
          <w:lang w:val="sv-SE" w:eastAsia="zh-CN"/>
        </w:rPr>
        <w:t xml:space="preserve"> setup for PDSCH requirement</w:t>
      </w:r>
    </w:p>
    <w:p w14:paraId="1E71E36E" w14:textId="4149519A" w:rsidR="00203BA8" w:rsidRDefault="00203BA8" w:rsidP="00203B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03BA8">
        <w:rPr>
          <w:rFonts w:eastAsia="SimSun"/>
          <w:szCs w:val="24"/>
          <w:lang w:eastAsia="zh-CN"/>
        </w:rPr>
        <w:t>Reuse existing Rel-16 HST-SFN test set-up as a baseline</w:t>
      </w:r>
    </w:p>
    <w:p w14:paraId="131B4FC8" w14:textId="6BA7D4EA" w:rsidR="007B342E" w:rsidRPr="008A44F2" w:rsidRDefault="00203BA8" w:rsidP="00203BA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03BA8">
        <w:rPr>
          <w:rFonts w:eastAsiaTheme="minorEastAsia"/>
          <w:lang w:eastAsia="zh-CN"/>
        </w:rPr>
        <w:t>PDCCH/PDSCH SFN transmitted from two RRHs</w:t>
      </w:r>
    </w:p>
    <w:tbl>
      <w:tblPr>
        <w:tblStyle w:val="GridTable4-Accent1"/>
        <w:tblW w:w="0" w:type="auto"/>
        <w:jc w:val="center"/>
        <w:tblLook w:val="04A0" w:firstRow="1" w:lastRow="0" w:firstColumn="1" w:lastColumn="0" w:noHBand="0" w:noVBand="1"/>
      </w:tblPr>
      <w:tblGrid>
        <w:gridCol w:w="2854"/>
        <w:gridCol w:w="2644"/>
        <w:gridCol w:w="2682"/>
      </w:tblGrid>
      <w:tr w:rsidR="008A44F2" w:rsidRPr="004C01B8" w14:paraId="027D18BD" w14:textId="77777777" w:rsidTr="003A2D10">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7DF0F8AB" w14:textId="77777777" w:rsidR="008A44F2" w:rsidRPr="008A44F2" w:rsidRDefault="008A44F2" w:rsidP="003A2D10">
            <w:pPr>
              <w:jc w:val="center"/>
              <w:rPr>
                <w:b w:val="0"/>
                <w:bCs w:val="0"/>
                <w:lang w:eastAsia="ja-JP" w:bidi="hi-IN"/>
              </w:rPr>
            </w:pPr>
            <w:r w:rsidRPr="008A44F2">
              <w:rPr>
                <w:lang w:eastAsia="ja-JP" w:bidi="hi-IN"/>
              </w:rPr>
              <w:t>Parameter</w:t>
            </w:r>
          </w:p>
        </w:tc>
        <w:tc>
          <w:tcPr>
            <w:tcW w:w="5326" w:type="dxa"/>
            <w:gridSpan w:val="2"/>
            <w:hideMark/>
          </w:tcPr>
          <w:p w14:paraId="2080A66B" w14:textId="77777777" w:rsidR="008A44F2" w:rsidRPr="008A44F2" w:rsidRDefault="008A44F2" w:rsidP="003A2D10">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8A44F2">
              <w:rPr>
                <w:lang w:eastAsia="ja-JP" w:bidi="hi-IN"/>
              </w:rPr>
              <w:t>Value</w:t>
            </w:r>
          </w:p>
        </w:tc>
      </w:tr>
      <w:tr w:rsidR="008A44F2" w:rsidRPr="004C01B8" w14:paraId="43478F81" w14:textId="77777777" w:rsidTr="003A2D1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142AB12D" w14:textId="77777777" w:rsidR="008A44F2" w:rsidRPr="008A44F2" w:rsidRDefault="008A44F2" w:rsidP="003A2D10">
            <w:pPr>
              <w:spacing w:after="0"/>
              <w:jc w:val="center"/>
              <w:rPr>
                <w:color w:val="FFFFFF" w:themeColor="background1"/>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4DBCCC3" w14:textId="77777777" w:rsidR="008A44F2" w:rsidRPr="008A44F2" w:rsidRDefault="008A44F2" w:rsidP="003A2D10">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8A44F2">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F4B3546" w14:textId="77777777" w:rsidR="008A44F2" w:rsidRPr="008A44F2" w:rsidRDefault="008A44F2" w:rsidP="003A2D10">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8A44F2">
              <w:rPr>
                <w:lang w:val="en-US" w:eastAsia="ja-JP" w:bidi="hi-IN"/>
              </w:rPr>
              <w:t>TDD 30 kHz SCS</w:t>
            </w:r>
          </w:p>
        </w:tc>
      </w:tr>
      <w:tr w:rsidR="008A44F2" w:rsidRPr="004C01B8" w14:paraId="77A8F3DB" w14:textId="77777777" w:rsidTr="003A2D10">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B590FDF" w14:textId="77777777" w:rsidR="008A44F2" w:rsidRPr="008A44F2" w:rsidRDefault="008A44F2" w:rsidP="003A2D10">
            <w:pPr>
              <w:spacing w:after="0"/>
              <w:jc w:val="center"/>
              <w:rPr>
                <w:lang w:eastAsia="ja-JP" w:bidi="hi-IN"/>
              </w:rPr>
            </w:pPr>
            <w:r w:rsidRPr="008A44F2">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2C2A6D8" w14:textId="77777777" w:rsidR="008A44F2" w:rsidRPr="008A44F2" w:rsidRDefault="008A44F2" w:rsidP="003A2D10">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8A44F2">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0877539" w14:textId="77777777" w:rsidR="008A44F2" w:rsidRPr="008A44F2" w:rsidRDefault="008A44F2" w:rsidP="003A2D10">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8A44F2">
              <w:rPr>
                <w:lang w:val="en-US" w:eastAsia="ja-JP" w:bidi="hi-IN"/>
              </w:rPr>
              <w:t>40 MHz</w:t>
            </w:r>
          </w:p>
        </w:tc>
      </w:tr>
      <w:tr w:rsidR="008A44F2" w:rsidRPr="004C01B8" w14:paraId="5825CDEF" w14:textId="77777777" w:rsidTr="003A2D1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7A004D5" w14:textId="77777777" w:rsidR="008A44F2" w:rsidRPr="008A44F2" w:rsidRDefault="008A44F2" w:rsidP="003A2D10">
            <w:pPr>
              <w:spacing w:after="0"/>
              <w:jc w:val="center"/>
              <w:rPr>
                <w:lang w:eastAsia="ja-JP" w:bidi="hi-IN"/>
              </w:rPr>
            </w:pPr>
            <w:r w:rsidRPr="008A44F2">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0E624FD" w14:textId="77777777" w:rsidR="008A44F2" w:rsidRPr="008A44F2" w:rsidRDefault="008A44F2" w:rsidP="003A2D10">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8A44F2">
              <w:rPr>
                <w:lang w:val="en-US" w:eastAsia="ja-JP" w:bidi="hi-IN"/>
              </w:rPr>
              <w:t>2x2; 2x4</w:t>
            </w:r>
          </w:p>
        </w:tc>
      </w:tr>
      <w:tr w:rsidR="008A44F2" w:rsidRPr="004C01B8" w14:paraId="42AB67CA" w14:textId="77777777" w:rsidTr="003A2D10">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D5A235D" w14:textId="77777777" w:rsidR="008A44F2" w:rsidRPr="008A44F2" w:rsidRDefault="008A44F2" w:rsidP="003A2D10">
            <w:pPr>
              <w:spacing w:after="0"/>
              <w:jc w:val="center"/>
              <w:rPr>
                <w:lang w:eastAsia="ja-JP" w:bidi="hi-IN"/>
              </w:rPr>
            </w:pPr>
            <w:r w:rsidRPr="008A44F2">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60B82F2" w14:textId="77777777" w:rsidR="008A44F2" w:rsidRPr="008A44F2" w:rsidRDefault="008A44F2" w:rsidP="003A2D10">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8A44F2">
              <w:rPr>
                <w:lang w:eastAsia="ja-JP" w:bidi="hi-IN"/>
              </w:rPr>
              <w:t>Type 1</w:t>
            </w:r>
          </w:p>
        </w:tc>
      </w:tr>
      <w:tr w:rsidR="008A44F2" w:rsidRPr="004C01B8" w14:paraId="21F2C5C4" w14:textId="77777777" w:rsidTr="003A2D1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4B97D1C" w14:textId="77777777" w:rsidR="008A44F2" w:rsidRPr="008A44F2" w:rsidRDefault="008A44F2" w:rsidP="003A2D10">
            <w:pPr>
              <w:spacing w:after="0"/>
              <w:jc w:val="center"/>
              <w:rPr>
                <w:lang w:eastAsia="ja-JP" w:bidi="hi-IN"/>
              </w:rPr>
            </w:pPr>
            <w:r w:rsidRPr="008A44F2">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B017503" w14:textId="77777777" w:rsidR="008A44F2" w:rsidRPr="008A44F2" w:rsidRDefault="008A44F2" w:rsidP="003A2D10">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8A44F2">
              <w:rPr>
                <w:lang w:eastAsia="ja-JP" w:bidi="hi-IN"/>
              </w:rPr>
              <w:t>1+1+1</w:t>
            </w:r>
          </w:p>
        </w:tc>
      </w:tr>
      <w:tr w:rsidR="008A44F2" w:rsidRPr="004C01B8" w14:paraId="3AAD7CC8" w14:textId="77777777" w:rsidTr="003A2D10">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999A33A" w14:textId="77777777" w:rsidR="008A44F2" w:rsidRPr="008A44F2" w:rsidRDefault="008A44F2" w:rsidP="003A2D10">
            <w:pPr>
              <w:spacing w:after="0"/>
              <w:jc w:val="center"/>
              <w:rPr>
                <w:b w:val="0"/>
                <w:bCs w:val="0"/>
                <w:lang w:eastAsia="ja-JP" w:bidi="hi-IN"/>
              </w:rPr>
            </w:pPr>
            <w:r w:rsidRPr="008A44F2">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1617DCA9" w14:textId="77777777" w:rsidR="008A44F2" w:rsidRPr="008A44F2" w:rsidRDefault="008A44F2" w:rsidP="003A2D10">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C790B26" w14:textId="77777777" w:rsidR="008A44F2" w:rsidRPr="008A44F2" w:rsidRDefault="008A44F2" w:rsidP="003A2D10">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8A44F2">
              <w:rPr>
                <w:lang w:eastAsia="ja-JP" w:bidi="hi-IN"/>
              </w:rPr>
              <w:t>7D1S2U, S: 6D 4G 4U</w:t>
            </w:r>
          </w:p>
        </w:tc>
      </w:tr>
      <w:tr w:rsidR="008A44F2" w:rsidRPr="004C01B8" w14:paraId="2FBAE350" w14:textId="77777777" w:rsidTr="003A2D1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C98E58A" w14:textId="77777777" w:rsidR="008A44F2" w:rsidRPr="008A44F2" w:rsidRDefault="008A44F2" w:rsidP="003A2D10">
            <w:pPr>
              <w:spacing w:after="0"/>
              <w:jc w:val="center"/>
              <w:rPr>
                <w:lang w:eastAsia="ja-JP" w:bidi="hi-IN"/>
              </w:rPr>
            </w:pPr>
            <w:r w:rsidRPr="008A44F2">
              <w:rPr>
                <w:lang w:val="en-US" w:eastAsia="ja-JP" w:bidi="hi-IN"/>
              </w:rPr>
              <w:t>TRS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0AAB3A8" w14:textId="77777777" w:rsidR="008A44F2" w:rsidRPr="008A44F2" w:rsidRDefault="008A44F2" w:rsidP="003A2D10">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8A44F2">
              <w:rPr>
                <w:lang w:eastAsia="ja-JP" w:bidi="hi-IN"/>
              </w:rPr>
              <w:t>10ms, 2 slot pattern</w:t>
            </w:r>
          </w:p>
        </w:tc>
      </w:tr>
      <w:tr w:rsidR="008A44F2" w:rsidRPr="004C01B8" w14:paraId="7ADF01EE" w14:textId="77777777" w:rsidTr="003A2D10">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FAF3F25" w14:textId="77777777" w:rsidR="008A44F2" w:rsidRPr="008A44F2" w:rsidRDefault="008A44F2" w:rsidP="003A2D10">
            <w:pPr>
              <w:spacing w:after="0"/>
              <w:jc w:val="center"/>
              <w:rPr>
                <w:lang w:val="en-US" w:eastAsia="ja-JP" w:bidi="hi-IN"/>
              </w:rPr>
            </w:pPr>
            <w:r w:rsidRPr="008A44F2">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1162D91" w14:textId="77777777" w:rsidR="008A44F2" w:rsidRPr="008A44F2" w:rsidRDefault="008A44F2" w:rsidP="003A2D10">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8A44F2">
              <w:rPr>
                <w:lang w:eastAsia="ja-JP" w:bidi="hi-IN"/>
              </w:rPr>
              <w:t>Type A, Start symbol 2, Duration 12</w:t>
            </w:r>
          </w:p>
        </w:tc>
      </w:tr>
      <w:tr w:rsidR="008A44F2" w:rsidRPr="004C01B8" w14:paraId="53C4733F" w14:textId="77777777" w:rsidTr="003A2D1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859FF6C" w14:textId="77777777" w:rsidR="008A44F2" w:rsidRPr="008A44F2" w:rsidRDefault="008A44F2" w:rsidP="003A2D10">
            <w:pPr>
              <w:spacing w:after="0"/>
              <w:jc w:val="center"/>
              <w:rPr>
                <w:lang w:val="en-US" w:eastAsia="ja-JP" w:bidi="hi-IN"/>
              </w:rPr>
            </w:pPr>
            <w:r w:rsidRPr="008A44F2">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FA8A4BC" w14:textId="77777777" w:rsidR="008A44F2" w:rsidRPr="008A44F2" w:rsidRDefault="008A44F2" w:rsidP="003A2D10">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8A44F2">
              <w:rPr>
                <w:lang w:eastAsia="ja-JP" w:bidi="hi-IN"/>
              </w:rPr>
              <w:t>Ds =700m; Dmin=150m</w:t>
            </w:r>
          </w:p>
        </w:tc>
      </w:tr>
      <w:tr w:rsidR="008A44F2" w14:paraId="1091FD0D" w14:textId="77777777" w:rsidTr="003A2D10">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2862582" w14:textId="77777777" w:rsidR="008A44F2" w:rsidRPr="008A44F2" w:rsidRDefault="008A44F2" w:rsidP="003A2D10">
            <w:pPr>
              <w:spacing w:after="0"/>
              <w:jc w:val="center"/>
              <w:rPr>
                <w:lang w:val="en-US" w:eastAsia="ja-JP" w:bidi="hi-IN"/>
              </w:rPr>
            </w:pPr>
            <w:r w:rsidRPr="008A44F2">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F59BC19" w14:textId="77777777" w:rsidR="008A44F2" w:rsidRPr="008A44F2" w:rsidRDefault="008A44F2" w:rsidP="003A2D10">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8A44F2">
              <w:rPr>
                <w:lang w:eastAsia="ja-JP" w:bidi="hi-IN"/>
              </w:rPr>
              <w:t>SNR @70% of maximum throughput</w:t>
            </w:r>
          </w:p>
        </w:tc>
      </w:tr>
    </w:tbl>
    <w:p w14:paraId="209FFE96" w14:textId="2CB8DD82" w:rsidR="008A44F2" w:rsidRDefault="008A44F2" w:rsidP="008A44F2">
      <w:pPr>
        <w:spacing w:after="120"/>
        <w:rPr>
          <w:szCs w:val="24"/>
          <w:lang w:eastAsia="zh-CN"/>
        </w:rPr>
      </w:pPr>
    </w:p>
    <w:p w14:paraId="3DD1C2D0" w14:textId="77777777" w:rsidR="0016253F" w:rsidRPr="00374E98" w:rsidRDefault="0016253F" w:rsidP="0016253F">
      <w:pPr>
        <w:rPr>
          <w:b/>
          <w:u w:val="single"/>
          <w:lang w:val="sv-SE" w:eastAsia="zh-CN"/>
        </w:rPr>
      </w:pPr>
      <w:r>
        <w:rPr>
          <w:b/>
          <w:u w:val="single"/>
          <w:lang w:val="sv-SE" w:eastAsia="zh-CN"/>
        </w:rPr>
        <w:t>Issue 2-2-2: Number of TCI codepoint for Test</w:t>
      </w:r>
    </w:p>
    <w:p w14:paraId="0F4E3AD5" w14:textId="10DF9319" w:rsidR="00243C68" w:rsidRPr="004C01B8" w:rsidRDefault="00243C68" w:rsidP="00243C6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Configure 3 TCI code point during test, transmit </w:t>
      </w:r>
      <w:proofErr w:type="spellStart"/>
      <w:r>
        <w:rPr>
          <w:rFonts w:eastAsia="SimSun"/>
          <w:szCs w:val="24"/>
          <w:lang w:eastAsia="zh-CN"/>
        </w:rPr>
        <w:t>TRS#i</w:t>
      </w:r>
      <w:proofErr w:type="spellEnd"/>
      <w:r>
        <w:rPr>
          <w:rFonts w:eastAsia="SimSun"/>
          <w:szCs w:val="24"/>
          <w:lang w:eastAsia="zh-CN"/>
        </w:rPr>
        <w:t xml:space="preserve"> from </w:t>
      </w:r>
      <w:r w:rsidRPr="0071354F">
        <w:rPr>
          <w:rFonts w:eastAsia="SimSun"/>
          <w:szCs w:val="24"/>
          <w:lang w:eastAsia="zh-CN"/>
        </w:rPr>
        <w:t>RRH#</w:t>
      </w:r>
      <w:r>
        <w:rPr>
          <w:rFonts w:eastAsia="SimSun"/>
          <w:szCs w:val="24"/>
          <w:lang w:eastAsia="zh-CN"/>
        </w:rPr>
        <w:t>3</w:t>
      </w:r>
      <w:r w:rsidRPr="0071354F">
        <w:rPr>
          <w:rFonts w:eastAsia="SimSun"/>
          <w:szCs w:val="24"/>
          <w:lang w:eastAsia="zh-CN"/>
        </w:rPr>
        <w:t>k+i that i = 0, 1, 2 and k = 0, 1, 2, …</w:t>
      </w:r>
      <w:r>
        <w:rPr>
          <w:rFonts w:eastAsia="SimSun"/>
          <w:szCs w:val="24"/>
          <w:lang w:eastAsia="zh-CN"/>
        </w:rPr>
        <w:t xml:space="preserve"> based on two RRHs</w:t>
      </w:r>
    </w:p>
    <w:p w14:paraId="4733B114" w14:textId="77777777" w:rsidR="00243C68" w:rsidRPr="0071354F" w:rsidRDefault="00243C68" w:rsidP="00243C68">
      <w:pPr>
        <w:pStyle w:val="ListParagraph"/>
        <w:numPr>
          <w:ilvl w:val="1"/>
          <w:numId w:val="4"/>
        </w:numPr>
        <w:ind w:firstLineChars="0"/>
        <w:rPr>
          <w:rFonts w:eastAsiaTheme="minorEastAsia"/>
          <w:lang w:eastAsia="zh-CN"/>
        </w:rPr>
      </w:pPr>
      <w:r w:rsidRPr="0071354F">
        <w:rPr>
          <w:rFonts w:eastAsiaTheme="minorEastAsia"/>
          <w:lang w:eastAsia="zh-CN"/>
        </w:rPr>
        <w:t>Codepoint#0 active when UE receiving PDSCH from RRH#</w:t>
      </w:r>
      <w:r>
        <w:rPr>
          <w:rFonts w:eastAsiaTheme="minorEastAsia"/>
          <w:lang w:eastAsia="zh-CN"/>
        </w:rPr>
        <w:t>3</w:t>
      </w:r>
      <w:r w:rsidRPr="0071354F">
        <w:rPr>
          <w:rFonts w:eastAsiaTheme="minorEastAsia"/>
          <w:lang w:eastAsia="zh-CN"/>
        </w:rPr>
        <w:t>k and RRH#</w:t>
      </w:r>
      <w:r>
        <w:rPr>
          <w:rFonts w:eastAsiaTheme="minorEastAsia"/>
          <w:lang w:eastAsia="zh-CN"/>
        </w:rPr>
        <w:t>3</w:t>
      </w:r>
      <w:r w:rsidRPr="0071354F">
        <w:rPr>
          <w:rFonts w:eastAsiaTheme="minorEastAsia"/>
          <w:lang w:eastAsia="zh-CN"/>
        </w:rPr>
        <w:t>k+</w:t>
      </w:r>
      <w:proofErr w:type="gramStart"/>
      <w:r w:rsidRPr="0071354F">
        <w:rPr>
          <w:rFonts w:eastAsiaTheme="minorEastAsia"/>
          <w:lang w:eastAsia="zh-CN"/>
        </w:rPr>
        <w:t>1 :</w:t>
      </w:r>
      <w:proofErr w:type="gramEnd"/>
      <w:r w:rsidRPr="0071354F">
        <w:rPr>
          <w:rFonts w:eastAsiaTheme="minorEastAsia"/>
          <w:lang w:eastAsia="zh-CN"/>
        </w:rPr>
        <w:t xml:space="preserve"> TCI#0, TCI#1</w:t>
      </w:r>
    </w:p>
    <w:p w14:paraId="251D32D8" w14:textId="7DE22CD3" w:rsidR="00243C68" w:rsidRPr="0071354F" w:rsidRDefault="00243C68" w:rsidP="00243C68">
      <w:pPr>
        <w:pStyle w:val="ListParagraph"/>
        <w:numPr>
          <w:ilvl w:val="1"/>
          <w:numId w:val="4"/>
        </w:numPr>
        <w:ind w:firstLineChars="0"/>
        <w:rPr>
          <w:rFonts w:eastAsiaTheme="minorEastAsia"/>
          <w:lang w:eastAsia="zh-CN"/>
        </w:rPr>
      </w:pPr>
      <w:r w:rsidRPr="00B66599">
        <w:rPr>
          <w:rFonts w:eastAsiaTheme="minorEastAsia"/>
          <w:lang w:eastAsia="zh-CN"/>
        </w:rPr>
        <w:t>Codepoint#1 active when UE receiving PDSCH from RRH#</w:t>
      </w:r>
      <w:r>
        <w:rPr>
          <w:rFonts w:eastAsiaTheme="minorEastAsia"/>
          <w:lang w:eastAsia="zh-CN"/>
        </w:rPr>
        <w:t>3</w:t>
      </w:r>
      <w:r w:rsidRPr="00B66599">
        <w:rPr>
          <w:rFonts w:eastAsiaTheme="minorEastAsia"/>
          <w:lang w:eastAsia="zh-CN"/>
        </w:rPr>
        <w:t>k+</w:t>
      </w:r>
      <w:r w:rsidR="00BB0A9E">
        <w:rPr>
          <w:rFonts w:eastAsiaTheme="minorEastAsia"/>
          <w:lang w:eastAsia="zh-CN"/>
        </w:rPr>
        <w:t>1</w:t>
      </w:r>
      <w:r w:rsidR="00BB0A9E" w:rsidRPr="00B66599">
        <w:rPr>
          <w:rFonts w:eastAsiaTheme="minorEastAsia"/>
          <w:lang w:eastAsia="zh-CN"/>
        </w:rPr>
        <w:t xml:space="preserve"> </w:t>
      </w:r>
      <w:r w:rsidRPr="00B66599">
        <w:rPr>
          <w:rFonts w:eastAsiaTheme="minorEastAsia"/>
          <w:lang w:eastAsia="zh-CN"/>
        </w:rPr>
        <w:t>and RRH#</w:t>
      </w:r>
      <w:r>
        <w:rPr>
          <w:rFonts w:eastAsiaTheme="minorEastAsia"/>
          <w:lang w:eastAsia="zh-CN"/>
        </w:rPr>
        <w:t>3</w:t>
      </w:r>
      <w:r w:rsidRPr="00B66599">
        <w:rPr>
          <w:rFonts w:eastAsiaTheme="minorEastAsia"/>
          <w:lang w:eastAsia="zh-CN"/>
        </w:rPr>
        <w:t>k+2: TCI#1, TCI#2</w:t>
      </w:r>
    </w:p>
    <w:p w14:paraId="6D5F44AC" w14:textId="37B15AB5" w:rsidR="007B342E" w:rsidRPr="004309FC" w:rsidRDefault="00243C68" w:rsidP="00A351D8">
      <w:pPr>
        <w:pStyle w:val="ListParagraph"/>
        <w:numPr>
          <w:ilvl w:val="1"/>
          <w:numId w:val="4"/>
        </w:numPr>
        <w:ind w:firstLineChars="0"/>
        <w:rPr>
          <w:rFonts w:eastAsiaTheme="minorEastAsia"/>
          <w:lang w:eastAsia="zh-CN"/>
        </w:rPr>
      </w:pPr>
      <w:r w:rsidRPr="00B66599">
        <w:rPr>
          <w:rFonts w:eastAsiaTheme="minorEastAsia"/>
          <w:lang w:eastAsia="zh-CN"/>
        </w:rPr>
        <w:t>Codepoint#</w:t>
      </w:r>
      <w:r w:rsidR="00705A33">
        <w:rPr>
          <w:rFonts w:eastAsiaTheme="minorEastAsia"/>
          <w:lang w:eastAsia="zh-CN"/>
        </w:rPr>
        <w:t>2</w:t>
      </w:r>
      <w:r w:rsidR="00705A33" w:rsidRPr="00B66599">
        <w:rPr>
          <w:rFonts w:eastAsiaTheme="minorEastAsia"/>
          <w:lang w:eastAsia="zh-CN"/>
        </w:rPr>
        <w:t xml:space="preserve"> </w:t>
      </w:r>
      <w:r w:rsidRPr="00B66599">
        <w:rPr>
          <w:rFonts w:eastAsiaTheme="minorEastAsia"/>
          <w:lang w:eastAsia="zh-CN"/>
        </w:rPr>
        <w:t>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2</w:t>
      </w:r>
      <w:r w:rsidRPr="00B66599">
        <w:rPr>
          <w:rFonts w:eastAsiaTheme="minorEastAsia"/>
          <w:lang w:eastAsia="zh-CN"/>
        </w:rPr>
        <w:t xml:space="preserve"> and RRH#</w:t>
      </w:r>
      <w:r>
        <w:rPr>
          <w:rFonts w:eastAsiaTheme="minorEastAsia"/>
          <w:lang w:eastAsia="zh-CN"/>
        </w:rPr>
        <w:t>3</w:t>
      </w:r>
      <w:r w:rsidR="00DA4DDC">
        <w:rPr>
          <w:rFonts w:eastAsiaTheme="minorEastAsia"/>
          <w:lang w:eastAsia="zh-CN"/>
        </w:rPr>
        <w:t>(</w:t>
      </w:r>
      <w:r w:rsidRPr="00B66599">
        <w:rPr>
          <w:rFonts w:eastAsiaTheme="minorEastAsia"/>
          <w:lang w:eastAsia="zh-CN"/>
        </w:rPr>
        <w:t>k+</w:t>
      </w:r>
      <w:r w:rsidR="00BB0A9E">
        <w:rPr>
          <w:rFonts w:eastAsiaTheme="minorEastAsia"/>
          <w:lang w:eastAsia="zh-CN"/>
        </w:rPr>
        <w:t>1)</w:t>
      </w:r>
      <w:r w:rsidRPr="00B66599">
        <w:rPr>
          <w:rFonts w:eastAsiaTheme="minorEastAsia"/>
          <w:lang w:eastAsia="zh-CN"/>
        </w:rPr>
        <w:t>: TCI#</w:t>
      </w:r>
      <w:r>
        <w:rPr>
          <w:rFonts w:eastAsiaTheme="minorEastAsia"/>
          <w:lang w:eastAsia="zh-CN"/>
        </w:rPr>
        <w:t>2</w:t>
      </w:r>
      <w:r w:rsidRPr="00B66599">
        <w:rPr>
          <w:rFonts w:eastAsiaTheme="minorEastAsia"/>
          <w:lang w:eastAsia="zh-CN"/>
        </w:rPr>
        <w:t>, TCI#</w:t>
      </w:r>
      <w:r>
        <w:rPr>
          <w:rFonts w:eastAsiaTheme="minorEastAsia"/>
          <w:lang w:eastAsia="zh-CN"/>
        </w:rPr>
        <w:t>0</w:t>
      </w:r>
    </w:p>
    <w:p w14:paraId="656DA8DE" w14:textId="77777777" w:rsidR="00470CD1" w:rsidRPr="004274F4" w:rsidRDefault="00470CD1" w:rsidP="00470CD1">
      <w:pPr>
        <w:rPr>
          <w:b/>
          <w:u w:val="single"/>
          <w:lang w:val="sv-SE" w:eastAsia="zh-CN"/>
        </w:rPr>
      </w:pPr>
      <w:r>
        <w:rPr>
          <w:b/>
          <w:u w:val="single"/>
          <w:lang w:val="sv-SE" w:eastAsia="zh-CN"/>
        </w:rPr>
        <w:t xml:space="preserve">Issue 2-2-3: </w:t>
      </w:r>
      <w:r>
        <w:rPr>
          <w:rFonts w:eastAsiaTheme="minorEastAsia"/>
          <w:b/>
          <w:u w:val="single"/>
          <w:lang w:eastAsia="zh-CN"/>
        </w:rPr>
        <w:t xml:space="preserve">Maximum Doppler shift </w:t>
      </w:r>
    </w:p>
    <w:p w14:paraId="123A0A74" w14:textId="77777777" w:rsidR="00A22D58" w:rsidRPr="00A22D58" w:rsidRDefault="00A22D58" w:rsidP="00A22D58">
      <w:pPr>
        <w:pStyle w:val="ListParagraph"/>
        <w:numPr>
          <w:ilvl w:val="0"/>
          <w:numId w:val="36"/>
        </w:numPr>
        <w:spacing w:after="120"/>
        <w:ind w:firstLineChars="0"/>
        <w:rPr>
          <w:szCs w:val="24"/>
          <w:lang w:eastAsia="zh-CN"/>
        </w:rPr>
      </w:pPr>
      <w:r w:rsidRPr="00A22D58">
        <w:rPr>
          <w:szCs w:val="24"/>
          <w:lang w:eastAsia="zh-CN"/>
        </w:rPr>
        <w:t>Define PDSCH requirement with HST-SFN scheme A with Maximum Doppler shift</w:t>
      </w:r>
    </w:p>
    <w:p w14:paraId="57AFC6E7" w14:textId="04EB032C" w:rsidR="00A22D58" w:rsidRDefault="00A22D58" w:rsidP="00A22D58">
      <w:pPr>
        <w:pStyle w:val="ListParagraph"/>
        <w:numPr>
          <w:ilvl w:val="1"/>
          <w:numId w:val="4"/>
        </w:numPr>
        <w:overflowPunct/>
        <w:autoSpaceDE/>
        <w:autoSpaceDN/>
        <w:adjustRightInd/>
        <w:spacing w:after="120" w:line="259" w:lineRule="auto"/>
        <w:ind w:firstLineChars="0"/>
        <w:textAlignment w:val="auto"/>
        <w:rPr>
          <w:rFonts w:eastAsia="SimSun"/>
          <w:szCs w:val="24"/>
          <w:lang w:eastAsia="zh-CN"/>
        </w:rPr>
      </w:pPr>
      <w:r w:rsidRPr="00A22D58">
        <w:rPr>
          <w:rFonts w:eastAsia="SimSun"/>
          <w:szCs w:val="24"/>
          <w:lang w:eastAsia="zh-CN"/>
        </w:rPr>
        <w:t>30KHz SCS: 1667Hz</w:t>
      </w:r>
    </w:p>
    <w:p w14:paraId="46E5689B" w14:textId="42E7C7B6" w:rsidR="00A22D58" w:rsidRDefault="00A22D58" w:rsidP="00A22D58">
      <w:pPr>
        <w:pStyle w:val="ListParagraph"/>
        <w:numPr>
          <w:ilvl w:val="1"/>
          <w:numId w:val="4"/>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15 kHz SCS</w:t>
      </w:r>
      <w:r w:rsidR="0028040D">
        <w:rPr>
          <w:rFonts w:eastAsia="SimSun"/>
          <w:szCs w:val="24"/>
          <w:lang w:eastAsia="zh-CN"/>
        </w:rPr>
        <w:t xml:space="preserve">: </w:t>
      </w:r>
    </w:p>
    <w:p w14:paraId="50E5742C" w14:textId="4DA408E3" w:rsidR="0028040D" w:rsidRPr="0028040D" w:rsidRDefault="0028040D" w:rsidP="0028040D">
      <w:pPr>
        <w:pStyle w:val="ListParagraph"/>
        <w:numPr>
          <w:ilvl w:val="2"/>
          <w:numId w:val="4"/>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Option 1:</w:t>
      </w:r>
      <w:r w:rsidRPr="0028040D">
        <w:rPr>
          <w:szCs w:val="24"/>
          <w:lang w:eastAsia="zh-CN"/>
        </w:rPr>
        <w:t xml:space="preserve"> </w:t>
      </w:r>
      <w:r>
        <w:rPr>
          <w:szCs w:val="24"/>
          <w:lang w:eastAsia="zh-CN"/>
        </w:rPr>
        <w:t>972 Hz</w:t>
      </w:r>
    </w:p>
    <w:p w14:paraId="092E3721" w14:textId="7DA9D83E" w:rsidR="0028040D" w:rsidRPr="0028040D" w:rsidRDefault="0028040D" w:rsidP="0028040D">
      <w:pPr>
        <w:pStyle w:val="ListParagraph"/>
        <w:numPr>
          <w:ilvl w:val="2"/>
          <w:numId w:val="4"/>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Option</w:t>
      </w:r>
      <w:r w:rsidR="00B7479E">
        <w:rPr>
          <w:rFonts w:eastAsia="SimSun"/>
          <w:szCs w:val="24"/>
          <w:lang w:eastAsia="zh-CN"/>
        </w:rPr>
        <w:t xml:space="preserve"> 2</w:t>
      </w:r>
      <w:r>
        <w:rPr>
          <w:rFonts w:eastAsia="SimSun"/>
          <w:szCs w:val="24"/>
          <w:lang w:eastAsia="zh-CN"/>
        </w:rPr>
        <w:t>:</w:t>
      </w:r>
      <w:r w:rsidRPr="0028040D">
        <w:rPr>
          <w:szCs w:val="24"/>
          <w:lang w:eastAsia="zh-CN"/>
        </w:rPr>
        <w:t xml:space="preserve"> </w:t>
      </w:r>
      <w:r>
        <w:rPr>
          <w:szCs w:val="24"/>
          <w:lang w:eastAsia="zh-CN"/>
        </w:rPr>
        <w:t>8</w:t>
      </w:r>
      <w:r w:rsidR="00AD6196">
        <w:rPr>
          <w:szCs w:val="24"/>
          <w:lang w:eastAsia="zh-CN"/>
        </w:rPr>
        <w:t>7</w:t>
      </w:r>
      <w:r>
        <w:rPr>
          <w:szCs w:val="24"/>
          <w:lang w:eastAsia="zh-CN"/>
        </w:rPr>
        <w:t>0 Hz</w:t>
      </w:r>
    </w:p>
    <w:p w14:paraId="0D6E5FB1" w14:textId="3F99C52D" w:rsidR="00A22D58" w:rsidRPr="0028040D" w:rsidRDefault="0028040D" w:rsidP="0028040D">
      <w:pPr>
        <w:pStyle w:val="ListParagraph"/>
        <w:numPr>
          <w:ilvl w:val="2"/>
          <w:numId w:val="4"/>
        </w:numPr>
        <w:overflowPunct/>
        <w:autoSpaceDE/>
        <w:autoSpaceDN/>
        <w:adjustRightInd/>
        <w:spacing w:after="120" w:line="259" w:lineRule="auto"/>
        <w:ind w:firstLineChars="0"/>
        <w:textAlignment w:val="auto"/>
        <w:rPr>
          <w:rFonts w:eastAsia="SimSun"/>
          <w:szCs w:val="24"/>
          <w:lang w:eastAsia="zh-CN"/>
        </w:rPr>
      </w:pPr>
      <w:r w:rsidRPr="0028040D">
        <w:rPr>
          <w:szCs w:val="24"/>
          <w:lang w:eastAsia="zh-CN"/>
        </w:rPr>
        <w:t>Companies are encouraged to bring simulation results with both option 1 and option 2 to check whether there is performance degradation with option 1, down selection one of them in the next meeting</w:t>
      </w:r>
    </w:p>
    <w:p w14:paraId="62CB762F" w14:textId="24BBD9C1" w:rsidR="00A22D58" w:rsidRDefault="00A22D58" w:rsidP="0028040D">
      <w:pPr>
        <w:spacing w:after="120"/>
        <w:rPr>
          <w:szCs w:val="24"/>
          <w:lang w:eastAsia="zh-CN"/>
        </w:rPr>
      </w:pPr>
    </w:p>
    <w:p w14:paraId="6444674E" w14:textId="77777777" w:rsidR="00BA0AA4" w:rsidRDefault="00BA0AA4" w:rsidP="00BA0AA4">
      <w:pPr>
        <w:rPr>
          <w:rFonts w:eastAsiaTheme="minorEastAsia"/>
          <w:b/>
          <w:u w:val="single"/>
          <w:lang w:eastAsia="zh-CN"/>
        </w:rPr>
      </w:pPr>
      <w:r>
        <w:rPr>
          <w:b/>
          <w:u w:val="single"/>
          <w:lang w:val="sv-SE" w:eastAsia="zh-CN"/>
        </w:rPr>
        <w:t xml:space="preserve">Issue 2-2-4: </w:t>
      </w:r>
      <w:r>
        <w:rPr>
          <w:rFonts w:eastAsiaTheme="minorEastAsia"/>
          <w:b/>
          <w:u w:val="single"/>
          <w:lang w:eastAsia="zh-CN"/>
        </w:rPr>
        <w:t>MCS and Rank</w:t>
      </w:r>
    </w:p>
    <w:p w14:paraId="344C613D" w14:textId="7C3FCE5C" w:rsidR="0004412A" w:rsidRPr="0004412A" w:rsidRDefault="0004412A" w:rsidP="0004412A">
      <w:pPr>
        <w:pStyle w:val="ListParagraph"/>
        <w:numPr>
          <w:ilvl w:val="0"/>
          <w:numId w:val="36"/>
        </w:numPr>
        <w:spacing w:after="120"/>
        <w:ind w:firstLineChars="0"/>
        <w:rPr>
          <w:szCs w:val="24"/>
          <w:lang w:eastAsia="zh-CN"/>
        </w:rPr>
      </w:pPr>
      <w:r w:rsidRPr="0004412A">
        <w:rPr>
          <w:szCs w:val="24"/>
          <w:lang w:eastAsia="zh-CN"/>
        </w:rPr>
        <w:t>Define PDSCH requirement with HST-SFN scheme A with MCS 17 and Rank 2 from MCS Table 1</w:t>
      </w:r>
    </w:p>
    <w:p w14:paraId="559D84FF" w14:textId="77777777" w:rsidR="0028040D" w:rsidRPr="0028040D" w:rsidRDefault="0028040D" w:rsidP="0028040D">
      <w:pPr>
        <w:spacing w:after="120"/>
        <w:rPr>
          <w:szCs w:val="24"/>
          <w:lang w:eastAsia="zh-CN"/>
        </w:rPr>
      </w:pPr>
    </w:p>
    <w:p w14:paraId="7ED17D16" w14:textId="77777777" w:rsidR="002341AB" w:rsidRDefault="002341AB" w:rsidP="002341AB">
      <w:pPr>
        <w:rPr>
          <w:rFonts w:eastAsiaTheme="minorEastAsia"/>
          <w:b/>
          <w:u w:val="single"/>
          <w:lang w:eastAsia="zh-CN"/>
        </w:rPr>
      </w:pPr>
      <w:r>
        <w:rPr>
          <w:rFonts w:eastAsiaTheme="minorEastAsia"/>
          <w:b/>
          <w:u w:val="single"/>
          <w:lang w:eastAsia="zh-CN"/>
        </w:rPr>
        <w:t>Issue 2-2-5: Channel Model</w:t>
      </w:r>
    </w:p>
    <w:p w14:paraId="1AA10E61" w14:textId="2F135335" w:rsidR="00BD6C35" w:rsidRPr="00BD6C35" w:rsidRDefault="00BD6C35" w:rsidP="00BD6C35">
      <w:pPr>
        <w:pStyle w:val="ListParagraph"/>
        <w:numPr>
          <w:ilvl w:val="0"/>
          <w:numId w:val="36"/>
        </w:numPr>
        <w:overflowPunct/>
        <w:autoSpaceDE/>
        <w:autoSpaceDN/>
        <w:adjustRightInd/>
        <w:spacing w:after="120"/>
        <w:ind w:firstLineChars="0"/>
        <w:textAlignment w:val="auto"/>
        <w:rPr>
          <w:rFonts w:eastAsia="SimSun"/>
          <w:szCs w:val="24"/>
          <w:lang w:eastAsia="zh-CN"/>
        </w:rPr>
      </w:pPr>
      <w:r w:rsidRPr="00BD6C35">
        <w:rPr>
          <w:rFonts w:eastAsia="SimSun"/>
          <w:szCs w:val="24"/>
          <w:lang w:eastAsia="zh-CN"/>
        </w:rPr>
        <w:t>Reusing the existing Rel-16 HST-SFN channel model (Ds=700m, Dmin=150m) with removing the two furthest paths corresponding to the two furthest TRP as baseline</w:t>
      </w:r>
    </w:p>
    <w:p w14:paraId="2FB14FB8" w14:textId="7C5C4F6E" w:rsidR="00BD6C35" w:rsidRDefault="00BD6C35" w:rsidP="00BD6C35">
      <w:pPr>
        <w:pStyle w:val="ListParagraph"/>
        <w:numPr>
          <w:ilvl w:val="0"/>
          <w:numId w:val="36"/>
        </w:numPr>
        <w:overflowPunct/>
        <w:autoSpaceDE/>
        <w:autoSpaceDN/>
        <w:adjustRightInd/>
        <w:spacing w:after="120"/>
        <w:ind w:firstLineChars="0"/>
        <w:textAlignment w:val="auto"/>
        <w:rPr>
          <w:rFonts w:eastAsia="SimSun"/>
          <w:szCs w:val="24"/>
          <w:lang w:eastAsia="zh-CN"/>
        </w:rPr>
      </w:pPr>
      <w:r w:rsidRPr="00BD6C35">
        <w:rPr>
          <w:rFonts w:eastAsia="SimSun"/>
          <w:szCs w:val="24"/>
          <w:lang w:eastAsia="zh-CN"/>
        </w:rPr>
        <w:t>For PDCCH and PDSCH HST-SFN with 2 nearest RRH, including time varying path power and path delay</w:t>
      </w:r>
    </w:p>
    <w:p w14:paraId="7C602485" w14:textId="00648362" w:rsidR="00C4642F" w:rsidRPr="00BD6C35" w:rsidRDefault="001B7A2D" w:rsidP="00C4642F">
      <w:pPr>
        <w:pStyle w:val="ListParagraph"/>
        <w:numPr>
          <w:ilvl w:val="1"/>
          <w:numId w:val="36"/>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sidR="000752F4" w:rsidRPr="000752F4">
        <w:rPr>
          <w:rFonts w:eastAsia="SimSun"/>
          <w:szCs w:val="24"/>
          <w:lang w:eastAsia="zh-CN"/>
        </w:rPr>
        <w:t>ath power is normalized assuming only two visible TRPs</w:t>
      </w:r>
      <w:r>
        <w:rPr>
          <w:rFonts w:eastAsia="SimSun"/>
          <w:szCs w:val="24"/>
          <w:lang w:eastAsia="zh-CN"/>
        </w:rPr>
        <w:t>.</w:t>
      </w:r>
    </w:p>
    <w:p w14:paraId="404C0D53" w14:textId="77777777" w:rsidR="00BD6C35" w:rsidRPr="00BD6C35" w:rsidRDefault="00BD6C35" w:rsidP="00BD6C35">
      <w:pPr>
        <w:pStyle w:val="ListParagraph"/>
        <w:numPr>
          <w:ilvl w:val="0"/>
          <w:numId w:val="36"/>
        </w:numPr>
        <w:overflowPunct/>
        <w:autoSpaceDE/>
        <w:autoSpaceDN/>
        <w:adjustRightInd/>
        <w:spacing w:after="120"/>
        <w:ind w:firstLineChars="0"/>
        <w:textAlignment w:val="auto"/>
        <w:rPr>
          <w:rFonts w:eastAsia="SimSun"/>
          <w:szCs w:val="24"/>
          <w:lang w:eastAsia="zh-CN"/>
        </w:rPr>
      </w:pPr>
      <w:r w:rsidRPr="00BD6C35">
        <w:rPr>
          <w:rFonts w:eastAsia="SimSun" w:hint="eastAsia"/>
          <w:szCs w:val="24"/>
          <w:lang w:eastAsia="zh-CN"/>
        </w:rPr>
        <w:t>F</w:t>
      </w:r>
      <w:r w:rsidRPr="00BD6C35">
        <w:rPr>
          <w:rFonts w:eastAsia="SimSun"/>
          <w:szCs w:val="24"/>
          <w:lang w:eastAsia="zh-CN"/>
        </w:rPr>
        <w:t>or TRS, single tap from each RRH, including time varying path power and path delay, apply the same scaling as PDSCH for each TRP for path power, and apply the same delay as PDSCH for each TRP for path delay, and apply the same time-varying Doppler shift from each RRH as PDCCH/PDSCH for Doppler shift</w:t>
      </w:r>
    </w:p>
    <w:p w14:paraId="596EAC4F" w14:textId="106CB47C" w:rsidR="004A495B" w:rsidRDefault="004A495B" w:rsidP="004A495B">
      <w:pPr>
        <w:rPr>
          <w:b/>
          <w:u w:val="single"/>
          <w:lang w:val="sv-SE" w:eastAsia="zh-CN"/>
        </w:rPr>
      </w:pPr>
    </w:p>
    <w:p w14:paraId="3554C40D" w14:textId="77777777" w:rsidR="00955C36" w:rsidRDefault="00955C36" w:rsidP="004A495B">
      <w:pPr>
        <w:rPr>
          <w:b/>
          <w:u w:val="single"/>
          <w:lang w:val="sv-SE" w:eastAsia="zh-CN"/>
        </w:rPr>
      </w:pPr>
    </w:p>
    <w:p w14:paraId="082B97A9" w14:textId="77777777" w:rsidR="00BC1EE1" w:rsidRPr="00BC1EE1" w:rsidRDefault="00BC1EE1" w:rsidP="00BC1EE1">
      <w:pPr>
        <w:rPr>
          <w:rFonts w:eastAsiaTheme="minorEastAsia"/>
          <w:b/>
          <w:u w:val="single"/>
          <w:lang w:eastAsia="zh-CN"/>
        </w:rPr>
      </w:pPr>
      <w:r w:rsidRPr="00BC1EE1">
        <w:rPr>
          <w:rFonts w:eastAsiaTheme="minorEastAsia"/>
          <w:b/>
          <w:u w:val="single"/>
          <w:lang w:eastAsia="zh-CN"/>
        </w:rPr>
        <w:lastRenderedPageBreak/>
        <w:t>Issue 2-2-6: Baseline receiver for defining scheme A requirement</w:t>
      </w:r>
    </w:p>
    <w:p w14:paraId="1F868F13" w14:textId="41AEDDC5" w:rsidR="00BC1EE1" w:rsidRDefault="00D301D9" w:rsidP="00D301D9">
      <w:pPr>
        <w:pStyle w:val="ListParagraph"/>
        <w:numPr>
          <w:ilvl w:val="0"/>
          <w:numId w:val="36"/>
        </w:numPr>
        <w:overflowPunct/>
        <w:autoSpaceDE/>
        <w:autoSpaceDN/>
        <w:adjustRightInd/>
        <w:spacing w:after="120"/>
        <w:ind w:firstLineChars="0"/>
        <w:textAlignment w:val="auto"/>
        <w:rPr>
          <w:rFonts w:eastAsia="SimSun"/>
          <w:szCs w:val="24"/>
          <w:lang w:eastAsia="zh-CN"/>
        </w:rPr>
      </w:pPr>
      <w:r w:rsidRPr="00D301D9">
        <w:rPr>
          <w:rFonts w:eastAsia="SimSun"/>
          <w:szCs w:val="24"/>
          <w:lang w:eastAsia="zh-CN"/>
        </w:rPr>
        <w:t>Rx processing is up to UE implementation</w:t>
      </w:r>
    </w:p>
    <w:p w14:paraId="6C7EB85D" w14:textId="567F8673" w:rsidR="00D301D9" w:rsidRDefault="00D301D9" w:rsidP="00D301D9">
      <w:pPr>
        <w:spacing w:after="120"/>
        <w:rPr>
          <w:szCs w:val="24"/>
          <w:lang w:eastAsia="zh-CN"/>
        </w:rPr>
      </w:pPr>
    </w:p>
    <w:p w14:paraId="7555D9F1" w14:textId="77777777" w:rsidR="00D301D9" w:rsidRPr="00D301D9" w:rsidRDefault="00D301D9" w:rsidP="00D301D9">
      <w:pPr>
        <w:spacing w:after="120"/>
        <w:rPr>
          <w:szCs w:val="24"/>
          <w:lang w:eastAsia="zh-CN"/>
        </w:rPr>
      </w:pPr>
    </w:p>
    <w:p w14:paraId="3810FACB" w14:textId="3DB9E4AD" w:rsidR="00C17A1B" w:rsidRDefault="00C17A1B" w:rsidP="00C17A1B">
      <w:pPr>
        <w:rPr>
          <w:b/>
          <w:u w:val="single"/>
          <w:lang w:val="sv-SE" w:eastAsia="zh-CN"/>
        </w:rPr>
      </w:pPr>
      <w:r>
        <w:rPr>
          <w:b/>
          <w:u w:val="single"/>
          <w:lang w:val="sv-SE" w:eastAsia="zh-CN"/>
        </w:rPr>
        <w:t xml:space="preserve">Issue 2-2-7: UE capabilty </w:t>
      </w:r>
    </w:p>
    <w:p w14:paraId="7DF61AC3" w14:textId="40194B88" w:rsidR="00470CD1" w:rsidRPr="003E3AEF" w:rsidRDefault="002321ED" w:rsidP="00A351D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val="sv-SE" w:eastAsia="zh-CN"/>
        </w:rPr>
        <w:t>FFS</w:t>
      </w:r>
      <w:r w:rsidR="00480990">
        <w:rPr>
          <w:rFonts w:eastAsia="SimSun" w:hint="eastAsia"/>
          <w:szCs w:val="24"/>
          <w:lang w:eastAsia="zh-CN"/>
        </w:rPr>
        <w:t>:</w:t>
      </w:r>
      <w:r w:rsidR="00480990">
        <w:rPr>
          <w:rFonts w:eastAsia="SimSun"/>
          <w:szCs w:val="24"/>
          <w:lang w:eastAsia="zh-CN"/>
        </w:rPr>
        <w:t xml:space="preserve"> </w:t>
      </w:r>
      <w:r w:rsidR="00480990" w:rsidRPr="00B66599">
        <w:rPr>
          <w:iCs/>
          <w:lang w:eastAsia="zh-CN"/>
        </w:rPr>
        <w:t>The PDSCH demodulation requirements for HST-SFN Scheme A is applicable for UE capable of ‘SFN Scheme A’.</w:t>
      </w:r>
    </w:p>
    <w:p w14:paraId="257378F9" w14:textId="77777777" w:rsidR="003E3AEF" w:rsidRPr="002321ED" w:rsidRDefault="003E3AEF" w:rsidP="003E3AEF">
      <w:pPr>
        <w:pStyle w:val="ListParagraph"/>
        <w:overflowPunct/>
        <w:autoSpaceDE/>
        <w:autoSpaceDN/>
        <w:adjustRightInd/>
        <w:spacing w:after="120"/>
        <w:ind w:left="936" w:firstLineChars="0" w:firstLine="0"/>
        <w:textAlignment w:val="auto"/>
        <w:rPr>
          <w:rFonts w:eastAsia="SimSun"/>
          <w:szCs w:val="24"/>
          <w:lang w:eastAsia="zh-CN"/>
        </w:rPr>
      </w:pPr>
    </w:p>
    <w:p w14:paraId="35054C0F" w14:textId="77777777" w:rsidR="003144EA" w:rsidRPr="001A2235" w:rsidRDefault="003144EA" w:rsidP="003144EA">
      <w:pPr>
        <w:rPr>
          <w:b/>
          <w:u w:val="single"/>
          <w:lang w:val="sv-SE" w:eastAsia="zh-CN"/>
        </w:rPr>
      </w:pPr>
      <w:r>
        <w:rPr>
          <w:b/>
          <w:u w:val="single"/>
          <w:lang w:val="sv-SE" w:eastAsia="zh-CN"/>
        </w:rPr>
        <w:t xml:space="preserve">Issue 2-2-8: Performance evalution </w:t>
      </w:r>
    </w:p>
    <w:p w14:paraId="43A82FBD" w14:textId="31C84409" w:rsidR="00144C1B" w:rsidRPr="00765BC2" w:rsidRDefault="00144C1B" w:rsidP="003144EA">
      <w:pPr>
        <w:pStyle w:val="ListParagraph"/>
        <w:numPr>
          <w:ilvl w:val="0"/>
          <w:numId w:val="4"/>
        </w:numPr>
        <w:ind w:firstLineChars="0"/>
      </w:pPr>
      <w:r w:rsidRPr="00144C1B">
        <w:rPr>
          <w:szCs w:val="24"/>
          <w:lang w:eastAsia="zh-CN"/>
        </w:rPr>
        <w:t>Interested companies can provide the performance evaluation result of HST SNF scheme A over Rel-16 HST SFN. No impact on the Rel-17 HST SFN scheme A performance requirement definition.</w:t>
      </w:r>
    </w:p>
    <w:p w14:paraId="09EEE2F6" w14:textId="642CFF1A" w:rsidR="00144C1B" w:rsidRDefault="00144C1B" w:rsidP="00144C1B">
      <w:pPr>
        <w:pStyle w:val="Heading2"/>
      </w:pPr>
      <w:r w:rsidRPr="00E76C5F">
        <w:t>Sub-topic 2-</w:t>
      </w:r>
      <w:r>
        <w:t>3</w:t>
      </w:r>
      <w:r w:rsidRPr="00E76C5F">
        <w:t xml:space="preserve">: </w:t>
      </w:r>
      <w:r w:rsidR="00B65790" w:rsidRPr="00B65790">
        <w:t>Test setup for PDSCH requirement for SFN scheme B with Single Carrier If introduced</w:t>
      </w:r>
    </w:p>
    <w:p w14:paraId="48DE6F4D" w14:textId="03A5F164" w:rsidR="009D2C1A" w:rsidRPr="007E20A2" w:rsidRDefault="009D2C1A" w:rsidP="009D2C1A">
      <w:pPr>
        <w:rPr>
          <w:b/>
          <w:u w:val="single"/>
          <w:lang w:val="sv-SE" w:eastAsia="zh-CN"/>
        </w:rPr>
      </w:pPr>
      <w:r>
        <w:rPr>
          <w:b/>
          <w:u w:val="single"/>
          <w:lang w:val="sv-SE" w:eastAsia="zh-CN"/>
        </w:rPr>
        <w:t xml:space="preserve">Issue 2-3-1: Common setup for PDSCH requirement </w:t>
      </w:r>
    </w:p>
    <w:p w14:paraId="6FCC6BA2" w14:textId="1D3F5F75" w:rsidR="00B11D3F" w:rsidRPr="00161E61" w:rsidRDefault="00B11D3F" w:rsidP="00705A33">
      <w:pPr>
        <w:pStyle w:val="ListParagraph"/>
        <w:numPr>
          <w:ilvl w:val="0"/>
          <w:numId w:val="36"/>
        </w:numPr>
        <w:overflowPunct/>
        <w:autoSpaceDE/>
        <w:autoSpaceDN/>
        <w:adjustRightInd/>
        <w:spacing w:after="120"/>
        <w:ind w:firstLineChars="0"/>
        <w:textAlignment w:val="auto"/>
        <w:rPr>
          <w:lang w:eastAsia="zh-CN"/>
        </w:rPr>
      </w:pPr>
      <w:r w:rsidRPr="005643F4">
        <w:rPr>
          <w:rFonts w:eastAsia="SimSun"/>
          <w:szCs w:val="24"/>
          <w:lang w:eastAsia="zh-CN"/>
        </w:rPr>
        <w:t xml:space="preserve"> </w:t>
      </w:r>
      <w:r w:rsidRPr="004274F4">
        <w:rPr>
          <w:rFonts w:eastAsia="SimSun"/>
          <w:szCs w:val="24"/>
          <w:lang w:eastAsia="zh-CN"/>
        </w:rPr>
        <w:t>Reuse existing Rel-16 HST-SFN test set-up as a baseline</w:t>
      </w:r>
    </w:p>
    <w:tbl>
      <w:tblPr>
        <w:tblStyle w:val="GridTable4-Accent1"/>
        <w:tblW w:w="0" w:type="auto"/>
        <w:jc w:val="center"/>
        <w:tblLook w:val="04A0" w:firstRow="1" w:lastRow="0" w:firstColumn="1" w:lastColumn="0" w:noHBand="0" w:noVBand="1"/>
      </w:tblPr>
      <w:tblGrid>
        <w:gridCol w:w="2854"/>
        <w:gridCol w:w="2644"/>
        <w:gridCol w:w="2682"/>
      </w:tblGrid>
      <w:tr w:rsidR="00B11D3F" w14:paraId="45BF4DA4" w14:textId="77777777" w:rsidTr="003A2D10">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104A2203" w14:textId="77777777" w:rsidR="00B11D3F" w:rsidRPr="007A2C22" w:rsidRDefault="00B11D3F" w:rsidP="003A2D10">
            <w:pPr>
              <w:jc w:val="center"/>
              <w:rPr>
                <w:b w:val="0"/>
                <w:bCs w:val="0"/>
                <w:lang w:eastAsia="ja-JP" w:bidi="hi-IN"/>
              </w:rPr>
            </w:pPr>
            <w:r w:rsidRPr="007A2C22">
              <w:rPr>
                <w:lang w:eastAsia="ja-JP" w:bidi="hi-IN"/>
              </w:rPr>
              <w:t>Parameter</w:t>
            </w:r>
          </w:p>
        </w:tc>
        <w:tc>
          <w:tcPr>
            <w:tcW w:w="5326" w:type="dxa"/>
            <w:gridSpan w:val="2"/>
            <w:hideMark/>
          </w:tcPr>
          <w:p w14:paraId="07077FD2" w14:textId="77777777" w:rsidR="00B11D3F" w:rsidRPr="007A2C22" w:rsidRDefault="00B11D3F" w:rsidP="003A2D10">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B11D3F" w14:paraId="4147DA41" w14:textId="77777777" w:rsidTr="003A2D1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571268D0" w14:textId="77777777" w:rsidR="00B11D3F" w:rsidRDefault="00B11D3F" w:rsidP="003A2D10">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84BE467" w14:textId="77777777" w:rsidR="00B11D3F" w:rsidRPr="00CE5899" w:rsidRDefault="00B11D3F" w:rsidP="003A2D10">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2863264" w14:textId="77777777" w:rsidR="00B11D3F" w:rsidRPr="00CE5899" w:rsidRDefault="00B11D3F" w:rsidP="003A2D10">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B11D3F" w14:paraId="6D26EDF6" w14:textId="77777777" w:rsidTr="003A2D10">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C8CC4BA" w14:textId="77777777" w:rsidR="00B11D3F" w:rsidRPr="007A5F2F" w:rsidRDefault="00B11D3F" w:rsidP="003A2D10">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F6420F6" w14:textId="77777777" w:rsidR="00B11D3F" w:rsidRPr="00CE5899" w:rsidRDefault="00B11D3F" w:rsidP="003A2D10">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F514DE9" w14:textId="77777777" w:rsidR="00B11D3F" w:rsidRPr="00CE5899" w:rsidRDefault="00B11D3F" w:rsidP="003A2D10">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B11D3F" w14:paraId="6B9A35DD" w14:textId="77777777" w:rsidTr="003A2D1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983DC33" w14:textId="77777777" w:rsidR="00B11D3F" w:rsidRPr="007A5F2F" w:rsidRDefault="00B11D3F" w:rsidP="003A2D10">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2A33E50" w14:textId="77777777" w:rsidR="00B11D3F" w:rsidRPr="00CE5899" w:rsidRDefault="00B11D3F" w:rsidP="003A2D10">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B11D3F" w14:paraId="38DE2A58" w14:textId="77777777" w:rsidTr="003A2D10">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6113EF9" w14:textId="77777777" w:rsidR="00B11D3F" w:rsidRPr="007A5F2F" w:rsidRDefault="00B11D3F" w:rsidP="003A2D10">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EA98849" w14:textId="77777777" w:rsidR="00B11D3F" w:rsidRPr="00CE5899" w:rsidRDefault="00B11D3F" w:rsidP="003A2D10">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B11D3F" w14:paraId="7ACA91B3" w14:textId="77777777" w:rsidTr="003A2D1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E0B32EF" w14:textId="77777777" w:rsidR="00B11D3F" w:rsidRPr="007A5F2F" w:rsidRDefault="00B11D3F" w:rsidP="003A2D10">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EADC0CF" w14:textId="77777777" w:rsidR="00B11D3F" w:rsidRPr="00CE5899" w:rsidRDefault="00B11D3F" w:rsidP="003A2D10">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B11D3F" w14:paraId="20276C2F" w14:textId="77777777" w:rsidTr="003A2D10">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8446B53" w14:textId="77777777" w:rsidR="00B11D3F" w:rsidRPr="007A5F2F" w:rsidRDefault="00B11D3F" w:rsidP="003A2D10">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03D62D31" w14:textId="77777777" w:rsidR="00B11D3F" w:rsidRPr="00CE5899" w:rsidRDefault="00B11D3F" w:rsidP="003A2D10">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A9062B4" w14:textId="77777777" w:rsidR="00B11D3F" w:rsidRPr="00CE5899" w:rsidRDefault="00B11D3F" w:rsidP="003A2D10">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B11D3F" w14:paraId="61BD12E9" w14:textId="77777777" w:rsidTr="003A2D1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36E03EB" w14:textId="77777777" w:rsidR="00B11D3F" w:rsidRPr="007A5F2F" w:rsidRDefault="00B11D3F" w:rsidP="003A2D10">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E9914BA" w14:textId="77777777" w:rsidR="00B11D3F" w:rsidRPr="00CE5899" w:rsidRDefault="00B11D3F" w:rsidP="003A2D10">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B11D3F" w14:paraId="60F120D8" w14:textId="77777777" w:rsidTr="003A2D10">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D8B71B4" w14:textId="77777777" w:rsidR="00B11D3F" w:rsidRPr="007A5F2F" w:rsidRDefault="00B11D3F" w:rsidP="003A2D10">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995BFEF" w14:textId="77777777" w:rsidR="00B11D3F" w:rsidRPr="00CE5899" w:rsidRDefault="00B11D3F" w:rsidP="003A2D10">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B11D3F" w14:paraId="14FD83D5" w14:textId="77777777" w:rsidTr="003A2D1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D85E353" w14:textId="77777777" w:rsidR="00B11D3F" w:rsidRPr="007A5F2F" w:rsidRDefault="00B11D3F" w:rsidP="003A2D10">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46EAD5C" w14:textId="77777777" w:rsidR="00B11D3F" w:rsidRPr="00CE5899" w:rsidRDefault="00B11D3F" w:rsidP="003A2D10">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B11D3F" w14:paraId="2489A564" w14:textId="77777777" w:rsidTr="003A2D10">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CB73AF3" w14:textId="77777777" w:rsidR="00B11D3F" w:rsidRPr="007A5F2F" w:rsidRDefault="00B11D3F" w:rsidP="003A2D10">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C5D5B6F" w14:textId="77777777" w:rsidR="00B11D3F" w:rsidRPr="00CE5899" w:rsidRDefault="00B11D3F" w:rsidP="003A2D10">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2799669B" w14:textId="2122F844" w:rsidR="007B342E" w:rsidRDefault="007B342E" w:rsidP="00A351D8">
      <w:pPr>
        <w:rPr>
          <w:lang w:val="sv-SE"/>
        </w:rPr>
      </w:pPr>
    </w:p>
    <w:p w14:paraId="36561C0C" w14:textId="77777777" w:rsidR="0072603C" w:rsidRPr="007E20A2" w:rsidRDefault="0072603C" w:rsidP="0072603C">
      <w:pPr>
        <w:rPr>
          <w:b/>
          <w:u w:val="single"/>
          <w:lang w:val="sv-SE" w:eastAsia="zh-CN"/>
        </w:rPr>
      </w:pPr>
      <w:r>
        <w:rPr>
          <w:b/>
          <w:u w:val="single"/>
          <w:lang w:val="sv-SE" w:eastAsia="zh-CN"/>
        </w:rPr>
        <w:t xml:space="preserve">Issue 2-3-2: Modeling of TRP pre-compensation </w:t>
      </w:r>
    </w:p>
    <w:p w14:paraId="10DBEB56" w14:textId="267AA353" w:rsidR="0072603C" w:rsidRPr="00601D49" w:rsidRDefault="0072603C" w:rsidP="0072603C">
      <w:pPr>
        <w:pStyle w:val="ListParagraph"/>
        <w:numPr>
          <w:ilvl w:val="0"/>
          <w:numId w:val="36"/>
        </w:numPr>
        <w:overflowPunct/>
        <w:autoSpaceDE/>
        <w:autoSpaceDN/>
        <w:adjustRightInd/>
        <w:spacing w:after="120"/>
        <w:ind w:firstLineChars="0"/>
        <w:textAlignment w:val="auto"/>
        <w:rPr>
          <w:rFonts w:eastAsia="SimSun"/>
          <w:szCs w:val="24"/>
          <w:lang w:eastAsia="zh-CN"/>
        </w:rPr>
      </w:pPr>
      <w:r w:rsidRPr="00ED5110">
        <w:rPr>
          <w:rFonts w:eastAsia="SimSun"/>
          <w:szCs w:val="24"/>
          <w:lang w:eastAsia="zh-CN"/>
        </w:rPr>
        <w:t>Option 1:</w:t>
      </w:r>
      <w:r>
        <w:rPr>
          <w:rFonts w:eastAsia="SimSun"/>
          <w:szCs w:val="24"/>
          <w:lang w:eastAsia="zh-CN"/>
        </w:rPr>
        <w:t xml:space="preserve"> For scheme B, </w:t>
      </w:r>
      <w:r w:rsidRPr="00C577C3">
        <w:rPr>
          <w:rFonts w:eastAsiaTheme="minorEastAsia"/>
          <w:lang w:eastAsia="zh-CN"/>
        </w:rPr>
        <w:t>BS behaviour can be</w:t>
      </w:r>
      <w:r>
        <w:rPr>
          <w:rFonts w:eastAsiaTheme="minorEastAsia"/>
          <w:lang w:eastAsia="zh-CN"/>
        </w:rPr>
        <w:t xml:space="preserve"> Doppler </w:t>
      </w:r>
      <w:proofErr w:type="spellStart"/>
      <w:r>
        <w:rPr>
          <w:rFonts w:eastAsiaTheme="minorEastAsia"/>
          <w:lang w:eastAsia="zh-CN"/>
        </w:rPr>
        <w:t>Modeling</w:t>
      </w:r>
      <w:proofErr w:type="spellEnd"/>
      <w:r w:rsidRPr="00C577C3">
        <w:rPr>
          <w:rFonts w:eastAsiaTheme="minorEastAsia"/>
          <w:lang w:eastAsia="zh-CN"/>
        </w:rPr>
        <w:t xml:space="preserve"> into channel model so that TE implementation of pre-compensation has no impact on the UE performance during the test.</w:t>
      </w:r>
    </w:p>
    <w:p w14:paraId="49D86C9C" w14:textId="408D5D74" w:rsidR="00601D49" w:rsidRPr="00D053E3" w:rsidRDefault="00601D49" w:rsidP="0072603C">
      <w:pPr>
        <w:pStyle w:val="ListParagraph"/>
        <w:numPr>
          <w:ilvl w:val="0"/>
          <w:numId w:val="36"/>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options are not precluded</w:t>
      </w:r>
    </w:p>
    <w:p w14:paraId="559AFFD9" w14:textId="1F82774E" w:rsidR="0072603C" w:rsidRDefault="0072603C" w:rsidP="00A351D8">
      <w:pPr>
        <w:rPr>
          <w:lang w:val="sv-SE"/>
        </w:rPr>
      </w:pPr>
    </w:p>
    <w:p w14:paraId="6CD302E7" w14:textId="77777777" w:rsidR="00E04404" w:rsidRPr="007E20A2" w:rsidRDefault="00E04404" w:rsidP="00E04404">
      <w:pPr>
        <w:rPr>
          <w:b/>
          <w:u w:val="single"/>
          <w:lang w:val="sv-SE" w:eastAsia="zh-CN"/>
        </w:rPr>
      </w:pPr>
      <w:r>
        <w:rPr>
          <w:b/>
          <w:u w:val="single"/>
          <w:lang w:val="sv-SE" w:eastAsia="zh-CN"/>
        </w:rPr>
        <w:t>Issue 2-3-3: Number of TCI codepoint for Test</w:t>
      </w:r>
    </w:p>
    <w:p w14:paraId="1DD4863B" w14:textId="793DB52E" w:rsidR="00B054AC" w:rsidRPr="004C01B8" w:rsidRDefault="00B054AC" w:rsidP="00B054AC">
      <w:pPr>
        <w:pStyle w:val="ListParagraph"/>
        <w:numPr>
          <w:ilvl w:val="0"/>
          <w:numId w:val="3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Configure 3 TCI code point during test, transmit </w:t>
      </w:r>
      <w:proofErr w:type="spellStart"/>
      <w:r>
        <w:rPr>
          <w:rFonts w:eastAsia="SimSun"/>
          <w:szCs w:val="24"/>
          <w:lang w:eastAsia="zh-CN"/>
        </w:rPr>
        <w:t>TRS#i</w:t>
      </w:r>
      <w:proofErr w:type="spellEnd"/>
      <w:r>
        <w:rPr>
          <w:rFonts w:eastAsia="SimSun"/>
          <w:szCs w:val="24"/>
          <w:lang w:eastAsia="zh-CN"/>
        </w:rPr>
        <w:t xml:space="preserve"> from </w:t>
      </w:r>
      <w:r w:rsidRPr="0071354F">
        <w:rPr>
          <w:rFonts w:eastAsia="SimSun"/>
          <w:szCs w:val="24"/>
          <w:lang w:eastAsia="zh-CN"/>
        </w:rPr>
        <w:t>RRH#</w:t>
      </w:r>
      <w:r>
        <w:rPr>
          <w:rFonts w:eastAsia="SimSun"/>
          <w:szCs w:val="24"/>
          <w:lang w:eastAsia="zh-CN"/>
        </w:rPr>
        <w:t>3</w:t>
      </w:r>
      <w:r w:rsidRPr="0071354F">
        <w:rPr>
          <w:rFonts w:eastAsia="SimSun"/>
          <w:szCs w:val="24"/>
          <w:lang w:eastAsia="zh-CN"/>
        </w:rPr>
        <w:t>k+i that i = 0, 1, 2 and k = 0, 1, 2, …</w:t>
      </w:r>
      <w:r>
        <w:rPr>
          <w:rFonts w:eastAsia="SimSun"/>
          <w:szCs w:val="24"/>
          <w:lang w:eastAsia="zh-CN"/>
        </w:rPr>
        <w:t xml:space="preserve"> based on two RRHs</w:t>
      </w:r>
    </w:p>
    <w:p w14:paraId="7D2E3516" w14:textId="77777777" w:rsidR="00B054AC" w:rsidRPr="0071354F" w:rsidRDefault="00B054AC" w:rsidP="00B054AC">
      <w:pPr>
        <w:pStyle w:val="ListParagraph"/>
        <w:numPr>
          <w:ilvl w:val="1"/>
          <w:numId w:val="36"/>
        </w:numPr>
        <w:ind w:firstLineChars="0"/>
        <w:rPr>
          <w:rFonts w:eastAsiaTheme="minorEastAsia"/>
          <w:lang w:eastAsia="zh-CN"/>
        </w:rPr>
      </w:pPr>
      <w:r w:rsidRPr="0071354F">
        <w:rPr>
          <w:rFonts w:eastAsiaTheme="minorEastAsia"/>
          <w:lang w:eastAsia="zh-CN"/>
        </w:rPr>
        <w:t>Codepoint#0 active when UE receiving PDSCH from RRH#</w:t>
      </w:r>
      <w:r>
        <w:rPr>
          <w:rFonts w:eastAsiaTheme="minorEastAsia"/>
          <w:lang w:eastAsia="zh-CN"/>
        </w:rPr>
        <w:t>3</w:t>
      </w:r>
      <w:r w:rsidRPr="0071354F">
        <w:rPr>
          <w:rFonts w:eastAsiaTheme="minorEastAsia"/>
          <w:lang w:eastAsia="zh-CN"/>
        </w:rPr>
        <w:t>k and RRH#</w:t>
      </w:r>
      <w:r>
        <w:rPr>
          <w:rFonts w:eastAsiaTheme="minorEastAsia"/>
          <w:lang w:eastAsia="zh-CN"/>
        </w:rPr>
        <w:t>3</w:t>
      </w:r>
      <w:r w:rsidRPr="0071354F">
        <w:rPr>
          <w:rFonts w:eastAsiaTheme="minorEastAsia"/>
          <w:lang w:eastAsia="zh-CN"/>
        </w:rPr>
        <w:t>k+</w:t>
      </w:r>
      <w:proofErr w:type="gramStart"/>
      <w:r w:rsidRPr="0071354F">
        <w:rPr>
          <w:rFonts w:eastAsiaTheme="minorEastAsia"/>
          <w:lang w:eastAsia="zh-CN"/>
        </w:rPr>
        <w:t>1 :</w:t>
      </w:r>
      <w:proofErr w:type="gramEnd"/>
      <w:r w:rsidRPr="0071354F">
        <w:rPr>
          <w:rFonts w:eastAsiaTheme="minorEastAsia"/>
          <w:lang w:eastAsia="zh-CN"/>
        </w:rPr>
        <w:t xml:space="preserve"> TCI#0, TCI#1</w:t>
      </w:r>
    </w:p>
    <w:p w14:paraId="70B77AE9" w14:textId="77777777" w:rsidR="00B054AC" w:rsidRPr="0071354F" w:rsidRDefault="00B054AC" w:rsidP="00B054AC">
      <w:pPr>
        <w:pStyle w:val="ListParagraph"/>
        <w:numPr>
          <w:ilvl w:val="1"/>
          <w:numId w:val="36"/>
        </w:numPr>
        <w:ind w:firstLineChars="0"/>
        <w:rPr>
          <w:rFonts w:eastAsiaTheme="minorEastAsia"/>
          <w:lang w:eastAsia="zh-CN"/>
        </w:rPr>
      </w:pPr>
      <w:r w:rsidRPr="00B66599">
        <w:rPr>
          <w:rFonts w:eastAsiaTheme="minorEastAsia"/>
          <w:lang w:eastAsia="zh-CN"/>
        </w:rPr>
        <w:t>Codepoint#1 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1</w:t>
      </w:r>
      <w:r w:rsidRPr="00B66599">
        <w:rPr>
          <w:rFonts w:eastAsiaTheme="minorEastAsia"/>
          <w:lang w:eastAsia="zh-CN"/>
        </w:rPr>
        <w:t xml:space="preserve"> and RRH#</w:t>
      </w:r>
      <w:r>
        <w:rPr>
          <w:rFonts w:eastAsiaTheme="minorEastAsia"/>
          <w:lang w:eastAsia="zh-CN"/>
        </w:rPr>
        <w:t>3</w:t>
      </w:r>
      <w:r w:rsidRPr="00B66599">
        <w:rPr>
          <w:rFonts w:eastAsiaTheme="minorEastAsia"/>
          <w:lang w:eastAsia="zh-CN"/>
        </w:rPr>
        <w:t>k+2: TCI#1, TCI#2</w:t>
      </w:r>
    </w:p>
    <w:p w14:paraId="1C6D07E4" w14:textId="796850C3" w:rsidR="00B054AC" w:rsidRPr="00B054AC" w:rsidRDefault="00B054AC">
      <w:pPr>
        <w:pStyle w:val="ListParagraph"/>
        <w:numPr>
          <w:ilvl w:val="1"/>
          <w:numId w:val="36"/>
        </w:numPr>
        <w:ind w:firstLineChars="0"/>
        <w:rPr>
          <w:rFonts w:eastAsiaTheme="minorEastAsia"/>
          <w:lang w:eastAsia="zh-CN"/>
        </w:rPr>
      </w:pPr>
      <w:r w:rsidRPr="00B66599">
        <w:rPr>
          <w:rFonts w:eastAsiaTheme="minorEastAsia"/>
          <w:lang w:eastAsia="zh-CN"/>
        </w:rPr>
        <w:t>Codepoint#</w:t>
      </w:r>
      <w:r w:rsidR="00705A33">
        <w:rPr>
          <w:rFonts w:eastAsiaTheme="minorEastAsia"/>
          <w:lang w:eastAsia="zh-CN"/>
        </w:rPr>
        <w:t>2</w:t>
      </w:r>
      <w:r w:rsidR="00705A33" w:rsidRPr="00B66599">
        <w:rPr>
          <w:rFonts w:eastAsiaTheme="minorEastAsia"/>
          <w:lang w:eastAsia="zh-CN"/>
        </w:rPr>
        <w:t xml:space="preserve"> </w:t>
      </w:r>
      <w:r w:rsidRPr="00B66599">
        <w:rPr>
          <w:rFonts w:eastAsiaTheme="minorEastAsia"/>
          <w:lang w:eastAsia="zh-CN"/>
        </w:rPr>
        <w:t>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2</w:t>
      </w:r>
      <w:r w:rsidRPr="00B66599">
        <w:rPr>
          <w:rFonts w:eastAsiaTheme="minorEastAsia"/>
          <w:lang w:eastAsia="zh-CN"/>
        </w:rPr>
        <w:t xml:space="preserve"> and RRH#</w:t>
      </w:r>
      <w:r>
        <w:rPr>
          <w:rFonts w:eastAsiaTheme="minorEastAsia"/>
          <w:lang w:eastAsia="zh-CN"/>
        </w:rPr>
        <w:t>3</w:t>
      </w:r>
      <w:r w:rsidR="00DA4DDC">
        <w:rPr>
          <w:rFonts w:eastAsiaTheme="minorEastAsia"/>
          <w:lang w:eastAsia="zh-CN"/>
        </w:rPr>
        <w:t>(</w:t>
      </w:r>
      <w:r w:rsidRPr="00B66599">
        <w:rPr>
          <w:rFonts w:eastAsiaTheme="minorEastAsia"/>
          <w:lang w:eastAsia="zh-CN"/>
        </w:rPr>
        <w:t>k+</w:t>
      </w:r>
      <w:r>
        <w:rPr>
          <w:rFonts w:eastAsiaTheme="minorEastAsia"/>
          <w:lang w:eastAsia="zh-CN"/>
        </w:rPr>
        <w:t>1)</w:t>
      </w:r>
      <w:r w:rsidRPr="00B66599">
        <w:rPr>
          <w:rFonts w:eastAsiaTheme="minorEastAsia"/>
          <w:lang w:eastAsia="zh-CN"/>
        </w:rPr>
        <w:t>: TCI#</w:t>
      </w:r>
      <w:r>
        <w:rPr>
          <w:rFonts w:eastAsiaTheme="minorEastAsia"/>
          <w:lang w:eastAsia="zh-CN"/>
        </w:rPr>
        <w:t>2</w:t>
      </w:r>
      <w:r w:rsidRPr="00B66599">
        <w:rPr>
          <w:rFonts w:eastAsiaTheme="minorEastAsia"/>
          <w:lang w:eastAsia="zh-CN"/>
        </w:rPr>
        <w:t>, TCI#</w:t>
      </w:r>
      <w:r>
        <w:rPr>
          <w:rFonts w:eastAsiaTheme="minorEastAsia"/>
          <w:lang w:eastAsia="zh-CN"/>
        </w:rPr>
        <w:t>0</w:t>
      </w:r>
    </w:p>
    <w:p w14:paraId="0623A3D6" w14:textId="77777777" w:rsidR="00601D49" w:rsidRDefault="00601D49" w:rsidP="00E04404">
      <w:pPr>
        <w:rPr>
          <w:rFonts w:eastAsiaTheme="minorEastAsia"/>
          <w:i/>
          <w:color w:val="0070C0"/>
          <w:lang w:eastAsia="zh-CN"/>
        </w:rPr>
      </w:pPr>
    </w:p>
    <w:p w14:paraId="5D97C0AF" w14:textId="77777777" w:rsidR="00E04404" w:rsidRDefault="00E04404" w:rsidP="00E04404">
      <w:pPr>
        <w:rPr>
          <w:rFonts w:eastAsiaTheme="minorEastAsia"/>
          <w:b/>
          <w:u w:val="single"/>
          <w:lang w:eastAsia="zh-CN"/>
        </w:rPr>
      </w:pPr>
      <w:r>
        <w:rPr>
          <w:b/>
          <w:u w:val="single"/>
          <w:lang w:val="sv-SE" w:eastAsia="zh-CN"/>
        </w:rPr>
        <w:t xml:space="preserve">Issue 2-3-4: </w:t>
      </w:r>
      <w:r>
        <w:rPr>
          <w:rFonts w:eastAsiaTheme="minorEastAsia"/>
          <w:b/>
          <w:u w:val="single"/>
          <w:lang w:eastAsia="zh-CN"/>
        </w:rPr>
        <w:t>MCS and Rank</w:t>
      </w:r>
    </w:p>
    <w:p w14:paraId="03347DED" w14:textId="5432F619" w:rsidR="00E04404" w:rsidRPr="00D053E3" w:rsidRDefault="00E04404" w:rsidP="001437FC">
      <w:pPr>
        <w:pStyle w:val="ListParagraph"/>
        <w:numPr>
          <w:ilvl w:val="0"/>
          <w:numId w:val="36"/>
        </w:numPr>
        <w:overflowPunct/>
        <w:autoSpaceDE/>
        <w:autoSpaceDN/>
        <w:adjustRightInd/>
        <w:spacing w:after="120"/>
        <w:ind w:firstLineChars="0"/>
        <w:textAlignment w:val="auto"/>
        <w:rPr>
          <w:rFonts w:eastAsia="SimSun"/>
          <w:szCs w:val="24"/>
          <w:lang w:eastAsia="zh-CN"/>
        </w:rPr>
      </w:pPr>
      <w:r>
        <w:rPr>
          <w:rFonts w:eastAsia="SimSun"/>
          <w:szCs w:val="24"/>
          <w:lang w:eastAsia="zh-CN"/>
        </w:rPr>
        <w:t>MCS 17 with Rank 2</w:t>
      </w:r>
      <w:r w:rsidR="00642ED7">
        <w:rPr>
          <w:rFonts w:eastAsia="SimSun"/>
          <w:szCs w:val="24"/>
          <w:lang w:eastAsia="zh-CN"/>
        </w:rPr>
        <w:t xml:space="preserve"> as a baseline</w:t>
      </w:r>
    </w:p>
    <w:p w14:paraId="7358054E" w14:textId="438745BA" w:rsidR="00E04404" w:rsidRDefault="00E04404" w:rsidP="00E04404">
      <w:pPr>
        <w:rPr>
          <w:rFonts w:eastAsiaTheme="minorEastAsia"/>
          <w:i/>
          <w:color w:val="0070C0"/>
          <w:lang w:eastAsia="zh-CN"/>
        </w:rPr>
      </w:pPr>
    </w:p>
    <w:p w14:paraId="378ACA1C" w14:textId="62787055" w:rsidR="00F77DAE" w:rsidRDefault="00F77DAE" w:rsidP="00E04404">
      <w:pPr>
        <w:rPr>
          <w:rFonts w:eastAsiaTheme="minorEastAsia"/>
          <w:i/>
          <w:color w:val="0070C0"/>
          <w:lang w:eastAsia="zh-CN"/>
        </w:rPr>
      </w:pPr>
    </w:p>
    <w:p w14:paraId="417A56C1" w14:textId="77777777" w:rsidR="00F77DAE" w:rsidRDefault="00F77DAE" w:rsidP="00E04404">
      <w:pPr>
        <w:rPr>
          <w:rFonts w:eastAsiaTheme="minorEastAsia"/>
          <w:i/>
          <w:color w:val="0070C0"/>
          <w:lang w:eastAsia="zh-CN"/>
        </w:rPr>
      </w:pPr>
    </w:p>
    <w:p w14:paraId="12D066A4" w14:textId="77777777" w:rsidR="00E04404" w:rsidRDefault="00E04404" w:rsidP="00E04404">
      <w:pPr>
        <w:rPr>
          <w:rFonts w:eastAsiaTheme="minorEastAsia"/>
          <w:b/>
          <w:u w:val="single"/>
          <w:lang w:eastAsia="zh-CN"/>
        </w:rPr>
      </w:pPr>
      <w:r>
        <w:rPr>
          <w:rFonts w:eastAsiaTheme="minorEastAsia"/>
          <w:b/>
          <w:u w:val="single"/>
          <w:lang w:eastAsia="zh-CN"/>
        </w:rPr>
        <w:lastRenderedPageBreak/>
        <w:t>Issue 2-3-5: Channel Model</w:t>
      </w:r>
    </w:p>
    <w:p w14:paraId="3375B48E" w14:textId="7B942CC5" w:rsidR="00E04404" w:rsidRDefault="00E04404" w:rsidP="00E04404">
      <w:pPr>
        <w:pStyle w:val="ListParagraph"/>
        <w:numPr>
          <w:ilvl w:val="0"/>
          <w:numId w:val="36"/>
        </w:numPr>
        <w:overflowPunct/>
        <w:autoSpaceDE/>
        <w:autoSpaceDN/>
        <w:adjustRightInd/>
        <w:spacing w:after="120"/>
        <w:ind w:firstLineChars="0"/>
        <w:textAlignment w:val="auto"/>
        <w:rPr>
          <w:rFonts w:eastAsia="SimSun"/>
          <w:szCs w:val="24"/>
          <w:lang w:eastAsia="zh-CN"/>
        </w:rPr>
      </w:pPr>
      <w:r w:rsidRPr="00497C28">
        <w:rPr>
          <w:rFonts w:eastAsia="SimSun"/>
          <w:szCs w:val="24"/>
          <w:lang w:eastAsia="zh-CN"/>
        </w:rPr>
        <w:t>Reusing the existing Rel-16 HST-SFN channel model (Ds=700m, Dmin=150m) with removing the two furthest paths corresponding to the two furthest TRP</w:t>
      </w:r>
      <w:r>
        <w:rPr>
          <w:rFonts w:eastAsia="SimSun"/>
          <w:szCs w:val="24"/>
          <w:lang w:eastAsia="zh-CN"/>
        </w:rPr>
        <w:t xml:space="preserve"> as baseline</w:t>
      </w:r>
    </w:p>
    <w:p w14:paraId="4B98F1EE" w14:textId="77777777" w:rsidR="00EB0560" w:rsidRDefault="00E04404" w:rsidP="00E04404">
      <w:pPr>
        <w:pStyle w:val="ListParagraph"/>
        <w:numPr>
          <w:ilvl w:val="0"/>
          <w:numId w:val="36"/>
        </w:numPr>
        <w:overflowPunct/>
        <w:autoSpaceDE/>
        <w:autoSpaceDN/>
        <w:adjustRightInd/>
        <w:spacing w:after="120"/>
        <w:ind w:firstLineChars="0"/>
        <w:textAlignment w:val="auto"/>
        <w:rPr>
          <w:rFonts w:eastAsia="SimSun"/>
          <w:szCs w:val="24"/>
          <w:lang w:eastAsia="zh-CN"/>
        </w:rPr>
      </w:pPr>
      <w:r>
        <w:rPr>
          <w:rFonts w:eastAsia="SimSun"/>
          <w:szCs w:val="24"/>
          <w:lang w:eastAsia="zh-CN"/>
        </w:rPr>
        <w:t>For PDCCH and PDSCH HST-SFN with 2 nearest RRH, including time varying path power and path delay</w:t>
      </w:r>
    </w:p>
    <w:p w14:paraId="7FDD8699" w14:textId="45860A42" w:rsidR="00FC59E4" w:rsidRDefault="004833A5" w:rsidP="00EB0560">
      <w:pPr>
        <w:pStyle w:val="ListParagraph"/>
        <w:numPr>
          <w:ilvl w:val="1"/>
          <w:numId w:val="3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FFS </w:t>
      </w:r>
      <w:r w:rsidR="00E04404">
        <w:rPr>
          <w:rFonts w:eastAsia="SimSun"/>
          <w:szCs w:val="24"/>
          <w:lang w:eastAsia="zh-CN"/>
        </w:rPr>
        <w:t>modelling Doppler shift</w:t>
      </w:r>
    </w:p>
    <w:p w14:paraId="33E58286" w14:textId="62D96C85" w:rsidR="00926C61" w:rsidRPr="00926C61" w:rsidRDefault="00926C61" w:rsidP="00926C61">
      <w:pPr>
        <w:pStyle w:val="ListParagraph"/>
        <w:numPr>
          <w:ilvl w:val="1"/>
          <w:numId w:val="36"/>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sidRPr="000752F4">
        <w:rPr>
          <w:rFonts w:eastAsia="SimSun"/>
          <w:szCs w:val="24"/>
          <w:lang w:eastAsia="zh-CN"/>
        </w:rPr>
        <w:t>ath power is normalized assuming only two visible TRPs</w:t>
      </w:r>
      <w:r>
        <w:rPr>
          <w:rFonts w:eastAsia="SimSun"/>
          <w:szCs w:val="24"/>
          <w:lang w:eastAsia="zh-CN"/>
        </w:rPr>
        <w:t>.</w:t>
      </w:r>
    </w:p>
    <w:p w14:paraId="6CCF54E0" w14:textId="77777777" w:rsidR="00EB0560" w:rsidRPr="00EB0560" w:rsidRDefault="00E04404" w:rsidP="00BC1EE1">
      <w:pPr>
        <w:pStyle w:val="ListParagraph"/>
        <w:numPr>
          <w:ilvl w:val="0"/>
          <w:numId w:val="36"/>
        </w:numPr>
        <w:overflowPunct/>
        <w:autoSpaceDE/>
        <w:autoSpaceDN/>
        <w:adjustRightInd/>
        <w:spacing w:after="120"/>
        <w:ind w:firstLineChars="0"/>
        <w:textAlignment w:val="auto"/>
        <w:rPr>
          <w:rFonts w:eastAsia="SimSun"/>
          <w:szCs w:val="24"/>
          <w:lang w:eastAsia="zh-CN"/>
        </w:rPr>
      </w:pPr>
      <w:r w:rsidRPr="00FC59E4">
        <w:rPr>
          <w:rFonts w:hint="eastAsia"/>
          <w:szCs w:val="24"/>
          <w:lang w:eastAsia="zh-CN"/>
        </w:rPr>
        <w:t>F</w:t>
      </w:r>
      <w:r w:rsidRPr="00FC59E4">
        <w:rPr>
          <w:szCs w:val="24"/>
          <w:lang w:eastAsia="zh-CN"/>
        </w:rPr>
        <w:t>or TRS, single tap from each RRH, including time varying path power and path delay, apply the same scaling as PDSCH for each TRP for path power, and apply the same delay as PDSCH for each TRP for path delay</w:t>
      </w:r>
    </w:p>
    <w:p w14:paraId="0DCA8906" w14:textId="17C1470C" w:rsidR="00BC1EE1" w:rsidRPr="00BC1EE1" w:rsidRDefault="0017641D" w:rsidP="00EB0560">
      <w:pPr>
        <w:pStyle w:val="ListParagraph"/>
        <w:numPr>
          <w:ilvl w:val="1"/>
          <w:numId w:val="36"/>
        </w:numPr>
        <w:overflowPunct/>
        <w:autoSpaceDE/>
        <w:autoSpaceDN/>
        <w:adjustRightInd/>
        <w:spacing w:after="120"/>
        <w:ind w:firstLineChars="0"/>
        <w:textAlignment w:val="auto"/>
        <w:rPr>
          <w:rFonts w:eastAsia="SimSun"/>
          <w:szCs w:val="24"/>
          <w:lang w:eastAsia="zh-CN"/>
        </w:rPr>
      </w:pPr>
      <w:r>
        <w:rPr>
          <w:szCs w:val="24"/>
          <w:lang w:eastAsia="zh-CN"/>
        </w:rPr>
        <w:t>FFS</w:t>
      </w:r>
      <w:r w:rsidRPr="00FC59E4">
        <w:rPr>
          <w:szCs w:val="24"/>
          <w:lang w:eastAsia="zh-CN"/>
        </w:rPr>
        <w:t xml:space="preserve"> </w:t>
      </w:r>
      <w:r w:rsidR="00E04404" w:rsidRPr="00FC59E4">
        <w:rPr>
          <w:szCs w:val="24"/>
          <w:lang w:eastAsia="zh-CN"/>
        </w:rPr>
        <w:t>modelling Doppler shift</w:t>
      </w:r>
    </w:p>
    <w:p w14:paraId="20256EB4" w14:textId="77777777" w:rsidR="00551513" w:rsidRPr="007E20A2" w:rsidRDefault="00551513" w:rsidP="00551513">
      <w:pPr>
        <w:pStyle w:val="Heading1"/>
        <w:rPr>
          <w:lang w:eastAsia="zh-CN"/>
        </w:rPr>
      </w:pPr>
      <w:r w:rsidRPr="007E20A2">
        <w:rPr>
          <w:lang w:eastAsia="zh-CN"/>
        </w:rPr>
        <w:t>Reference</w:t>
      </w:r>
    </w:p>
    <w:p w14:paraId="5714A44A" w14:textId="77777777" w:rsidR="00551513" w:rsidRDefault="00551513" w:rsidP="00551513">
      <w:pPr>
        <w:pStyle w:val="Reference"/>
        <w:numPr>
          <w:ilvl w:val="0"/>
          <w:numId w:val="31"/>
        </w:numPr>
        <w:ind w:firstLineChars="0"/>
        <w:rPr>
          <w:lang w:val="en-US" w:eastAsia="zh-CN"/>
        </w:rPr>
      </w:pPr>
      <w:r w:rsidRPr="00407FA3">
        <w:rPr>
          <w:lang w:val="en-US" w:eastAsia="zh-CN"/>
        </w:rPr>
        <w:t>R4-220</w:t>
      </w:r>
      <w:r>
        <w:rPr>
          <w:lang w:val="en-US" w:eastAsia="zh-CN"/>
        </w:rPr>
        <w:t>7177</w:t>
      </w:r>
      <w:r w:rsidRPr="007E20A2">
        <w:rPr>
          <w:lang w:val="en-US" w:eastAsia="zh-CN"/>
        </w:rPr>
        <w:t xml:space="preserve">, </w:t>
      </w:r>
      <w:r w:rsidRPr="00C46CD7">
        <w:rPr>
          <w:lang w:val="en-US" w:eastAsia="zh-CN"/>
        </w:rPr>
        <w:t xml:space="preserve">Email discussion summary for [102-e][330] </w:t>
      </w:r>
      <w:proofErr w:type="spellStart"/>
      <w:r w:rsidRPr="00C46CD7">
        <w:rPr>
          <w:lang w:val="en-US" w:eastAsia="zh-CN"/>
        </w:rPr>
        <w:t>NR_FeMIMO_Demod</w:t>
      </w:r>
      <w:proofErr w:type="spellEnd"/>
      <w:r w:rsidRPr="007E20A2">
        <w:rPr>
          <w:lang w:val="en-US" w:eastAsia="zh-CN"/>
        </w:rPr>
        <w:t>, RAN4#10</w:t>
      </w:r>
      <w:r>
        <w:rPr>
          <w:lang w:val="en-US" w:eastAsia="zh-CN"/>
        </w:rPr>
        <w:t>2</w:t>
      </w:r>
      <w:r w:rsidRPr="007E20A2">
        <w:rPr>
          <w:lang w:val="en-US" w:eastAsia="zh-CN"/>
        </w:rPr>
        <w:t>-e, Samsung</w:t>
      </w:r>
    </w:p>
    <w:p w14:paraId="70F550CA" w14:textId="77777777" w:rsidR="00551513" w:rsidRDefault="00551513">
      <w:pPr>
        <w:spacing w:after="0"/>
        <w:rPr>
          <w:lang w:val="sv-SE" w:eastAsia="sv-SE"/>
        </w:rPr>
      </w:pPr>
    </w:p>
    <w:sectPr w:rsidR="00551513" w:rsidSect="00C46CD7">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AEE09" w14:textId="77777777" w:rsidR="00330EE9" w:rsidRDefault="00330EE9">
      <w:r>
        <w:separator/>
      </w:r>
    </w:p>
  </w:endnote>
  <w:endnote w:type="continuationSeparator" w:id="0">
    <w:p w14:paraId="75917C80" w14:textId="77777777" w:rsidR="00330EE9" w:rsidRDefault="0033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DDEBB" w14:textId="77777777" w:rsidR="00330EE9" w:rsidRDefault="00330EE9">
      <w:r>
        <w:separator/>
      </w:r>
    </w:p>
  </w:footnote>
  <w:footnote w:type="continuationSeparator" w:id="0">
    <w:p w14:paraId="14CA60C4" w14:textId="77777777" w:rsidR="00330EE9" w:rsidRDefault="00330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054"/>
    <w:multiLevelType w:val="hybridMultilevel"/>
    <w:tmpl w:val="CDBE855E"/>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C6E50"/>
    <w:multiLevelType w:val="hybridMultilevel"/>
    <w:tmpl w:val="8848B1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F04921"/>
    <w:multiLevelType w:val="hybridMultilevel"/>
    <w:tmpl w:val="59BABB7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8665F8"/>
    <w:multiLevelType w:val="hybridMultilevel"/>
    <w:tmpl w:val="51524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41940"/>
    <w:multiLevelType w:val="hybridMultilevel"/>
    <w:tmpl w:val="E4180D5A"/>
    <w:lvl w:ilvl="0" w:tplc="040C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07119F4"/>
    <w:multiLevelType w:val="hybridMultilevel"/>
    <w:tmpl w:val="CEB45A76"/>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1E03BB"/>
    <w:multiLevelType w:val="hybridMultilevel"/>
    <w:tmpl w:val="05B6543E"/>
    <w:lvl w:ilvl="0" w:tplc="34F89728">
      <w:start w:val="1"/>
      <w:numFmt w:val="bullet"/>
      <w:lvlText w:val="-"/>
      <w:lvlJc w:val="left"/>
      <w:pPr>
        <w:ind w:left="420" w:hanging="420"/>
      </w:pPr>
      <w:rPr>
        <w:rFonts w:ascii="SimSun" w:eastAsia="SimSun" w:hAnsi="SimSun" w:hint="eastAsia"/>
      </w:rPr>
    </w:lvl>
    <w:lvl w:ilvl="1" w:tplc="F05A511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D5524B0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C2525F"/>
    <w:multiLevelType w:val="hybridMultilevel"/>
    <w:tmpl w:val="8D2E8A9A"/>
    <w:lvl w:ilvl="0" w:tplc="040C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E47ACA"/>
    <w:multiLevelType w:val="hybridMultilevel"/>
    <w:tmpl w:val="C1EAA8A6"/>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5B528E"/>
    <w:multiLevelType w:val="hybridMultilevel"/>
    <w:tmpl w:val="5E4E5710"/>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2"/>
  </w:num>
  <w:num w:numId="4">
    <w:abstractNumId w:val="16"/>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7"/>
  </w:num>
  <w:num w:numId="19">
    <w:abstractNumId w:val="6"/>
  </w:num>
  <w:num w:numId="20">
    <w:abstractNumId w:val="2"/>
  </w:num>
  <w:num w:numId="21">
    <w:abstractNumId w:val="15"/>
  </w:num>
  <w:num w:numId="22">
    <w:abstractNumId w:val="15"/>
  </w:num>
  <w:num w:numId="23">
    <w:abstractNumId w:val="13"/>
  </w:num>
  <w:num w:numId="24">
    <w:abstractNumId w:val="17"/>
  </w:num>
  <w:num w:numId="25">
    <w:abstractNumId w:val="12"/>
  </w:num>
  <w:num w:numId="26">
    <w:abstractNumId w:val="9"/>
  </w:num>
  <w:num w:numId="27">
    <w:abstractNumId w:val="18"/>
  </w:num>
  <w:num w:numId="28">
    <w:abstractNumId w:val="19"/>
  </w:num>
  <w:num w:numId="29">
    <w:abstractNumId w:val="4"/>
  </w:num>
  <w:num w:numId="30">
    <w:abstractNumId w:val="3"/>
  </w:num>
  <w:num w:numId="31">
    <w:abstractNumId w:val="21"/>
  </w:num>
  <w:num w:numId="32">
    <w:abstractNumId w:val="17"/>
  </w:num>
  <w:num w:numId="33">
    <w:abstractNumId w:val="14"/>
  </w:num>
  <w:num w:numId="34">
    <w:abstractNumId w:val="20"/>
  </w:num>
  <w:num w:numId="35">
    <w:abstractNumId w:val="5"/>
  </w:num>
  <w:num w:numId="36">
    <w:abstractNumId w:val="8"/>
  </w:num>
  <w:num w:numId="3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F46"/>
    <w:rsid w:val="00026ACC"/>
    <w:rsid w:val="000307D5"/>
    <w:rsid w:val="0003171D"/>
    <w:rsid w:val="00031C1D"/>
    <w:rsid w:val="000340FE"/>
    <w:rsid w:val="00035C50"/>
    <w:rsid w:val="0004412A"/>
    <w:rsid w:val="000457A1"/>
    <w:rsid w:val="00047EF8"/>
    <w:rsid w:val="00050001"/>
    <w:rsid w:val="00052041"/>
    <w:rsid w:val="000522C6"/>
    <w:rsid w:val="0005326A"/>
    <w:rsid w:val="00061708"/>
    <w:rsid w:val="0006266D"/>
    <w:rsid w:val="00065506"/>
    <w:rsid w:val="0007382E"/>
    <w:rsid w:val="000752F4"/>
    <w:rsid w:val="00075862"/>
    <w:rsid w:val="000766E1"/>
    <w:rsid w:val="00077AA3"/>
    <w:rsid w:val="00077FF6"/>
    <w:rsid w:val="00080D82"/>
    <w:rsid w:val="00081692"/>
    <w:rsid w:val="00082899"/>
    <w:rsid w:val="00082C46"/>
    <w:rsid w:val="00085A0E"/>
    <w:rsid w:val="00087548"/>
    <w:rsid w:val="00093E7E"/>
    <w:rsid w:val="000947D1"/>
    <w:rsid w:val="000A1830"/>
    <w:rsid w:val="000A3938"/>
    <w:rsid w:val="000A4121"/>
    <w:rsid w:val="000A4AA3"/>
    <w:rsid w:val="000A550E"/>
    <w:rsid w:val="000B0960"/>
    <w:rsid w:val="000B139A"/>
    <w:rsid w:val="000B1A55"/>
    <w:rsid w:val="000B20BB"/>
    <w:rsid w:val="000B2EF6"/>
    <w:rsid w:val="000B2FA6"/>
    <w:rsid w:val="000B3BBB"/>
    <w:rsid w:val="000B4AA0"/>
    <w:rsid w:val="000C1401"/>
    <w:rsid w:val="000C2553"/>
    <w:rsid w:val="000C38C3"/>
    <w:rsid w:val="000C3D20"/>
    <w:rsid w:val="000C4549"/>
    <w:rsid w:val="000D09FD"/>
    <w:rsid w:val="000D19DE"/>
    <w:rsid w:val="000D44FB"/>
    <w:rsid w:val="000D574B"/>
    <w:rsid w:val="000D6CFC"/>
    <w:rsid w:val="000E5128"/>
    <w:rsid w:val="000E537B"/>
    <w:rsid w:val="000E57D0"/>
    <w:rsid w:val="000E5980"/>
    <w:rsid w:val="000E7858"/>
    <w:rsid w:val="000F35BF"/>
    <w:rsid w:val="000F39CA"/>
    <w:rsid w:val="000F6F6C"/>
    <w:rsid w:val="00107927"/>
    <w:rsid w:val="00110E26"/>
    <w:rsid w:val="00111321"/>
    <w:rsid w:val="001128E7"/>
    <w:rsid w:val="00117BD6"/>
    <w:rsid w:val="001206C2"/>
    <w:rsid w:val="00121978"/>
    <w:rsid w:val="00123422"/>
    <w:rsid w:val="001240F3"/>
    <w:rsid w:val="00124B6A"/>
    <w:rsid w:val="001348B2"/>
    <w:rsid w:val="001368F1"/>
    <w:rsid w:val="00136D4C"/>
    <w:rsid w:val="00142538"/>
    <w:rsid w:val="00142BB9"/>
    <w:rsid w:val="001437FC"/>
    <w:rsid w:val="00144C1B"/>
    <w:rsid w:val="00144F96"/>
    <w:rsid w:val="001501CA"/>
    <w:rsid w:val="00151EAC"/>
    <w:rsid w:val="00153528"/>
    <w:rsid w:val="00154E68"/>
    <w:rsid w:val="0016253F"/>
    <w:rsid w:val="00162548"/>
    <w:rsid w:val="00165478"/>
    <w:rsid w:val="00165A26"/>
    <w:rsid w:val="00172183"/>
    <w:rsid w:val="001751AB"/>
    <w:rsid w:val="00175A3F"/>
    <w:rsid w:val="0017641D"/>
    <w:rsid w:val="00180E09"/>
    <w:rsid w:val="00183D4C"/>
    <w:rsid w:val="00183F6D"/>
    <w:rsid w:val="0018670E"/>
    <w:rsid w:val="00186F79"/>
    <w:rsid w:val="00187751"/>
    <w:rsid w:val="0019219A"/>
    <w:rsid w:val="00195077"/>
    <w:rsid w:val="001A033F"/>
    <w:rsid w:val="001A08AA"/>
    <w:rsid w:val="001A59CB"/>
    <w:rsid w:val="001B7991"/>
    <w:rsid w:val="001B7A2D"/>
    <w:rsid w:val="001C1409"/>
    <w:rsid w:val="001C2AE6"/>
    <w:rsid w:val="001C4A89"/>
    <w:rsid w:val="001C4B3E"/>
    <w:rsid w:val="001C6177"/>
    <w:rsid w:val="001D0363"/>
    <w:rsid w:val="001D12B4"/>
    <w:rsid w:val="001D39BD"/>
    <w:rsid w:val="001D7D94"/>
    <w:rsid w:val="001E0A28"/>
    <w:rsid w:val="001E4218"/>
    <w:rsid w:val="001E4B02"/>
    <w:rsid w:val="001F0B20"/>
    <w:rsid w:val="001F153C"/>
    <w:rsid w:val="00200A62"/>
    <w:rsid w:val="00203740"/>
    <w:rsid w:val="00203BA8"/>
    <w:rsid w:val="002138EA"/>
    <w:rsid w:val="002139EA"/>
    <w:rsid w:val="00213F84"/>
    <w:rsid w:val="00214FBD"/>
    <w:rsid w:val="0021582C"/>
    <w:rsid w:val="00221CB2"/>
    <w:rsid w:val="00221E08"/>
    <w:rsid w:val="00222897"/>
    <w:rsid w:val="00222B0C"/>
    <w:rsid w:val="002321ED"/>
    <w:rsid w:val="002341AB"/>
    <w:rsid w:val="00235394"/>
    <w:rsid w:val="00235577"/>
    <w:rsid w:val="00235638"/>
    <w:rsid w:val="002371B2"/>
    <w:rsid w:val="0024288B"/>
    <w:rsid w:val="002435CA"/>
    <w:rsid w:val="00243C68"/>
    <w:rsid w:val="0024469F"/>
    <w:rsid w:val="00245733"/>
    <w:rsid w:val="00250B5B"/>
    <w:rsid w:val="00252DB8"/>
    <w:rsid w:val="002537BC"/>
    <w:rsid w:val="00255C58"/>
    <w:rsid w:val="00260EC7"/>
    <w:rsid w:val="00261539"/>
    <w:rsid w:val="0026179F"/>
    <w:rsid w:val="002666AE"/>
    <w:rsid w:val="00274E1A"/>
    <w:rsid w:val="002775B1"/>
    <w:rsid w:val="002775B9"/>
    <w:rsid w:val="0028040D"/>
    <w:rsid w:val="002811C4"/>
    <w:rsid w:val="00282213"/>
    <w:rsid w:val="002834C0"/>
    <w:rsid w:val="00284016"/>
    <w:rsid w:val="002858BF"/>
    <w:rsid w:val="002908CC"/>
    <w:rsid w:val="002939AF"/>
    <w:rsid w:val="00294491"/>
    <w:rsid w:val="00294BDE"/>
    <w:rsid w:val="0029511A"/>
    <w:rsid w:val="002A0CED"/>
    <w:rsid w:val="002A4CD0"/>
    <w:rsid w:val="002A7DA6"/>
    <w:rsid w:val="002B270D"/>
    <w:rsid w:val="002B516C"/>
    <w:rsid w:val="002B5E1D"/>
    <w:rsid w:val="002B60C1"/>
    <w:rsid w:val="002C26B4"/>
    <w:rsid w:val="002C4B52"/>
    <w:rsid w:val="002D03E5"/>
    <w:rsid w:val="002D0D98"/>
    <w:rsid w:val="002D1D18"/>
    <w:rsid w:val="002D36EB"/>
    <w:rsid w:val="002D6BDF"/>
    <w:rsid w:val="002E2CE9"/>
    <w:rsid w:val="002E3BF7"/>
    <w:rsid w:val="002E403E"/>
    <w:rsid w:val="002E4C74"/>
    <w:rsid w:val="002E7414"/>
    <w:rsid w:val="002F158C"/>
    <w:rsid w:val="002F4093"/>
    <w:rsid w:val="002F5636"/>
    <w:rsid w:val="003022A5"/>
    <w:rsid w:val="00307E51"/>
    <w:rsid w:val="00311363"/>
    <w:rsid w:val="003144EA"/>
    <w:rsid w:val="00315867"/>
    <w:rsid w:val="00315DBF"/>
    <w:rsid w:val="00321150"/>
    <w:rsid w:val="00322A1D"/>
    <w:rsid w:val="003260D7"/>
    <w:rsid w:val="00330EE9"/>
    <w:rsid w:val="00336697"/>
    <w:rsid w:val="003418CB"/>
    <w:rsid w:val="00355873"/>
    <w:rsid w:val="0035660F"/>
    <w:rsid w:val="00361C20"/>
    <w:rsid w:val="003628B9"/>
    <w:rsid w:val="00362D8F"/>
    <w:rsid w:val="003637BB"/>
    <w:rsid w:val="00365E01"/>
    <w:rsid w:val="00367724"/>
    <w:rsid w:val="00367E8C"/>
    <w:rsid w:val="00367F96"/>
    <w:rsid w:val="003710BA"/>
    <w:rsid w:val="00372842"/>
    <w:rsid w:val="003749F7"/>
    <w:rsid w:val="003770F6"/>
    <w:rsid w:val="00383E37"/>
    <w:rsid w:val="0038766F"/>
    <w:rsid w:val="0039180D"/>
    <w:rsid w:val="00393042"/>
    <w:rsid w:val="00394AD5"/>
    <w:rsid w:val="0039642D"/>
    <w:rsid w:val="003A26C9"/>
    <w:rsid w:val="003A2D10"/>
    <w:rsid w:val="003A2E40"/>
    <w:rsid w:val="003A5332"/>
    <w:rsid w:val="003A6A09"/>
    <w:rsid w:val="003B0158"/>
    <w:rsid w:val="003B3307"/>
    <w:rsid w:val="003B40B6"/>
    <w:rsid w:val="003B56DB"/>
    <w:rsid w:val="003B755E"/>
    <w:rsid w:val="003C228E"/>
    <w:rsid w:val="003C51E7"/>
    <w:rsid w:val="003C6893"/>
    <w:rsid w:val="003C6DE2"/>
    <w:rsid w:val="003D1EFD"/>
    <w:rsid w:val="003D28BF"/>
    <w:rsid w:val="003D4215"/>
    <w:rsid w:val="003D4C47"/>
    <w:rsid w:val="003D5250"/>
    <w:rsid w:val="003D7719"/>
    <w:rsid w:val="003E21E7"/>
    <w:rsid w:val="003E3AEF"/>
    <w:rsid w:val="003E40EE"/>
    <w:rsid w:val="003E4F90"/>
    <w:rsid w:val="003F1C1B"/>
    <w:rsid w:val="003F3A2F"/>
    <w:rsid w:val="00401144"/>
    <w:rsid w:val="00404831"/>
    <w:rsid w:val="00404BB1"/>
    <w:rsid w:val="00405E48"/>
    <w:rsid w:val="00407661"/>
    <w:rsid w:val="00407FA3"/>
    <w:rsid w:val="00410314"/>
    <w:rsid w:val="00412063"/>
    <w:rsid w:val="00412EB1"/>
    <w:rsid w:val="00413DDE"/>
    <w:rsid w:val="00414118"/>
    <w:rsid w:val="004152AA"/>
    <w:rsid w:val="00416084"/>
    <w:rsid w:val="00424F8C"/>
    <w:rsid w:val="00426275"/>
    <w:rsid w:val="004271BA"/>
    <w:rsid w:val="00430497"/>
    <w:rsid w:val="004309FC"/>
    <w:rsid w:val="00430EA5"/>
    <w:rsid w:val="00434DC1"/>
    <w:rsid w:val="004350F4"/>
    <w:rsid w:val="004412A0"/>
    <w:rsid w:val="00442337"/>
    <w:rsid w:val="004447CC"/>
    <w:rsid w:val="00446408"/>
    <w:rsid w:val="00450F27"/>
    <w:rsid w:val="004510E5"/>
    <w:rsid w:val="00453D42"/>
    <w:rsid w:val="00456A75"/>
    <w:rsid w:val="00461E39"/>
    <w:rsid w:val="00462D3A"/>
    <w:rsid w:val="00463521"/>
    <w:rsid w:val="00470CD1"/>
    <w:rsid w:val="00471125"/>
    <w:rsid w:val="004742B1"/>
    <w:rsid w:val="0047437A"/>
    <w:rsid w:val="00480990"/>
    <w:rsid w:val="00480B30"/>
    <w:rsid w:val="00480E42"/>
    <w:rsid w:val="004833A5"/>
    <w:rsid w:val="00484C5D"/>
    <w:rsid w:val="00484D4F"/>
    <w:rsid w:val="0048543E"/>
    <w:rsid w:val="00485DDA"/>
    <w:rsid w:val="004868C1"/>
    <w:rsid w:val="0048750F"/>
    <w:rsid w:val="004A17E9"/>
    <w:rsid w:val="004A495B"/>
    <w:rsid w:val="004A495F"/>
    <w:rsid w:val="004A7544"/>
    <w:rsid w:val="004B6B0F"/>
    <w:rsid w:val="004C2747"/>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333"/>
    <w:rsid w:val="00522A7E"/>
    <w:rsid w:val="00522F20"/>
    <w:rsid w:val="005236F5"/>
    <w:rsid w:val="00526CB8"/>
    <w:rsid w:val="005308DB"/>
    <w:rsid w:val="00530A2E"/>
    <w:rsid w:val="00530FBE"/>
    <w:rsid w:val="00533159"/>
    <w:rsid w:val="005339DB"/>
    <w:rsid w:val="00534C89"/>
    <w:rsid w:val="00541573"/>
    <w:rsid w:val="0054348A"/>
    <w:rsid w:val="00547DD6"/>
    <w:rsid w:val="005502FC"/>
    <w:rsid w:val="00551513"/>
    <w:rsid w:val="005664D5"/>
    <w:rsid w:val="00571777"/>
    <w:rsid w:val="00580FF5"/>
    <w:rsid w:val="0058519C"/>
    <w:rsid w:val="0059149A"/>
    <w:rsid w:val="00591948"/>
    <w:rsid w:val="005956EE"/>
    <w:rsid w:val="005A083E"/>
    <w:rsid w:val="005B060D"/>
    <w:rsid w:val="005B193E"/>
    <w:rsid w:val="005B4802"/>
    <w:rsid w:val="005B5DDE"/>
    <w:rsid w:val="005B62B6"/>
    <w:rsid w:val="005C1EA6"/>
    <w:rsid w:val="005C49C5"/>
    <w:rsid w:val="005D0B99"/>
    <w:rsid w:val="005D124D"/>
    <w:rsid w:val="005D308E"/>
    <w:rsid w:val="005D365B"/>
    <w:rsid w:val="005D3A48"/>
    <w:rsid w:val="005D4847"/>
    <w:rsid w:val="005D7AF8"/>
    <w:rsid w:val="005E17BF"/>
    <w:rsid w:val="005E366A"/>
    <w:rsid w:val="005F193B"/>
    <w:rsid w:val="005F2145"/>
    <w:rsid w:val="005F250C"/>
    <w:rsid w:val="005F4B07"/>
    <w:rsid w:val="006016E1"/>
    <w:rsid w:val="00601D49"/>
    <w:rsid w:val="00602D27"/>
    <w:rsid w:val="00611704"/>
    <w:rsid w:val="006144A1"/>
    <w:rsid w:val="00614D12"/>
    <w:rsid w:val="00615EBB"/>
    <w:rsid w:val="00616096"/>
    <w:rsid w:val="006160A2"/>
    <w:rsid w:val="00620BFC"/>
    <w:rsid w:val="00625993"/>
    <w:rsid w:val="0062771C"/>
    <w:rsid w:val="006302AA"/>
    <w:rsid w:val="00630676"/>
    <w:rsid w:val="00631A53"/>
    <w:rsid w:val="006363BD"/>
    <w:rsid w:val="00640921"/>
    <w:rsid w:val="006412DC"/>
    <w:rsid w:val="00642BC6"/>
    <w:rsid w:val="00642ED7"/>
    <w:rsid w:val="00644790"/>
    <w:rsid w:val="00646113"/>
    <w:rsid w:val="006501AF"/>
    <w:rsid w:val="00650DDE"/>
    <w:rsid w:val="0065505B"/>
    <w:rsid w:val="006670AC"/>
    <w:rsid w:val="00672307"/>
    <w:rsid w:val="00677A23"/>
    <w:rsid w:val="006808C6"/>
    <w:rsid w:val="00682668"/>
    <w:rsid w:val="00692A68"/>
    <w:rsid w:val="006932F5"/>
    <w:rsid w:val="00695D85"/>
    <w:rsid w:val="00696782"/>
    <w:rsid w:val="006A2CEA"/>
    <w:rsid w:val="006A30A2"/>
    <w:rsid w:val="006A6D23"/>
    <w:rsid w:val="006B25DE"/>
    <w:rsid w:val="006B5F0E"/>
    <w:rsid w:val="006B6417"/>
    <w:rsid w:val="006B7CBC"/>
    <w:rsid w:val="006C1C3B"/>
    <w:rsid w:val="006C3FF1"/>
    <w:rsid w:val="006C4E43"/>
    <w:rsid w:val="006C643E"/>
    <w:rsid w:val="006D2932"/>
    <w:rsid w:val="006D3671"/>
    <w:rsid w:val="006D4176"/>
    <w:rsid w:val="006D4BE7"/>
    <w:rsid w:val="006E0A73"/>
    <w:rsid w:val="006E0FEE"/>
    <w:rsid w:val="006E65BE"/>
    <w:rsid w:val="006E6C11"/>
    <w:rsid w:val="006F5398"/>
    <w:rsid w:val="006F7C0C"/>
    <w:rsid w:val="00700755"/>
    <w:rsid w:val="0070576D"/>
    <w:rsid w:val="00705A33"/>
    <w:rsid w:val="0070646B"/>
    <w:rsid w:val="0071042E"/>
    <w:rsid w:val="007130A2"/>
    <w:rsid w:val="00715463"/>
    <w:rsid w:val="00721E4E"/>
    <w:rsid w:val="0072603C"/>
    <w:rsid w:val="00730655"/>
    <w:rsid w:val="00731D77"/>
    <w:rsid w:val="00732360"/>
    <w:rsid w:val="0073390A"/>
    <w:rsid w:val="007340A3"/>
    <w:rsid w:val="00734E64"/>
    <w:rsid w:val="00736504"/>
    <w:rsid w:val="007369A2"/>
    <w:rsid w:val="00736B37"/>
    <w:rsid w:val="0074072A"/>
    <w:rsid w:val="00740A35"/>
    <w:rsid w:val="0074125F"/>
    <w:rsid w:val="00743CDA"/>
    <w:rsid w:val="007520B4"/>
    <w:rsid w:val="007655D5"/>
    <w:rsid w:val="00765BC2"/>
    <w:rsid w:val="007763C1"/>
    <w:rsid w:val="00777E82"/>
    <w:rsid w:val="00781359"/>
    <w:rsid w:val="00782F35"/>
    <w:rsid w:val="00786921"/>
    <w:rsid w:val="00797520"/>
    <w:rsid w:val="007A103C"/>
    <w:rsid w:val="007A1EAA"/>
    <w:rsid w:val="007A63F0"/>
    <w:rsid w:val="007A79FD"/>
    <w:rsid w:val="007B0B9D"/>
    <w:rsid w:val="007B26E3"/>
    <w:rsid w:val="007B3071"/>
    <w:rsid w:val="007B342E"/>
    <w:rsid w:val="007B5A43"/>
    <w:rsid w:val="007B709B"/>
    <w:rsid w:val="007C0D61"/>
    <w:rsid w:val="007C1343"/>
    <w:rsid w:val="007C5EF1"/>
    <w:rsid w:val="007C7BF5"/>
    <w:rsid w:val="007D19B7"/>
    <w:rsid w:val="007D75E5"/>
    <w:rsid w:val="007D773E"/>
    <w:rsid w:val="007E066E"/>
    <w:rsid w:val="007E1356"/>
    <w:rsid w:val="007E20A2"/>
    <w:rsid w:val="007E20FC"/>
    <w:rsid w:val="007E7062"/>
    <w:rsid w:val="007F0E1E"/>
    <w:rsid w:val="007F29A7"/>
    <w:rsid w:val="007F3CC9"/>
    <w:rsid w:val="008004B4"/>
    <w:rsid w:val="00801F5C"/>
    <w:rsid w:val="00805BE8"/>
    <w:rsid w:val="00816078"/>
    <w:rsid w:val="008177E3"/>
    <w:rsid w:val="00823AA9"/>
    <w:rsid w:val="008255B9"/>
    <w:rsid w:val="00825A6B"/>
    <w:rsid w:val="00825CD8"/>
    <w:rsid w:val="00827324"/>
    <w:rsid w:val="008305EF"/>
    <w:rsid w:val="008355EA"/>
    <w:rsid w:val="00836A92"/>
    <w:rsid w:val="00837458"/>
    <w:rsid w:val="00837AAE"/>
    <w:rsid w:val="008429AD"/>
    <w:rsid w:val="008429DB"/>
    <w:rsid w:val="008438D5"/>
    <w:rsid w:val="00850C75"/>
    <w:rsid w:val="00850E39"/>
    <w:rsid w:val="0085477A"/>
    <w:rsid w:val="00855107"/>
    <w:rsid w:val="00855173"/>
    <w:rsid w:val="008557D9"/>
    <w:rsid w:val="00855BF7"/>
    <w:rsid w:val="00856214"/>
    <w:rsid w:val="00861A5D"/>
    <w:rsid w:val="00862089"/>
    <w:rsid w:val="00866D5B"/>
    <w:rsid w:val="00866FF5"/>
    <w:rsid w:val="0087332D"/>
    <w:rsid w:val="00873E1F"/>
    <w:rsid w:val="00874C16"/>
    <w:rsid w:val="00886D1F"/>
    <w:rsid w:val="008908C1"/>
    <w:rsid w:val="00891EE1"/>
    <w:rsid w:val="00893987"/>
    <w:rsid w:val="008963EF"/>
    <w:rsid w:val="0089688E"/>
    <w:rsid w:val="008A1FBE"/>
    <w:rsid w:val="008A44F2"/>
    <w:rsid w:val="008B3194"/>
    <w:rsid w:val="008B5AE7"/>
    <w:rsid w:val="008B6920"/>
    <w:rsid w:val="008C0B98"/>
    <w:rsid w:val="008C60E9"/>
    <w:rsid w:val="008D1B7C"/>
    <w:rsid w:val="008D341E"/>
    <w:rsid w:val="008D6657"/>
    <w:rsid w:val="008E1F60"/>
    <w:rsid w:val="008E307E"/>
    <w:rsid w:val="008F4DD1"/>
    <w:rsid w:val="008F6056"/>
    <w:rsid w:val="00902C07"/>
    <w:rsid w:val="00905804"/>
    <w:rsid w:val="00906F8E"/>
    <w:rsid w:val="009101E2"/>
    <w:rsid w:val="00910443"/>
    <w:rsid w:val="00915D73"/>
    <w:rsid w:val="00916077"/>
    <w:rsid w:val="009170A2"/>
    <w:rsid w:val="009208A6"/>
    <w:rsid w:val="00924514"/>
    <w:rsid w:val="00926C61"/>
    <w:rsid w:val="00927316"/>
    <w:rsid w:val="0093133D"/>
    <w:rsid w:val="00931424"/>
    <w:rsid w:val="00932582"/>
    <w:rsid w:val="0093276D"/>
    <w:rsid w:val="00933D12"/>
    <w:rsid w:val="00937065"/>
    <w:rsid w:val="00940285"/>
    <w:rsid w:val="009415B0"/>
    <w:rsid w:val="00945A09"/>
    <w:rsid w:val="00947E7E"/>
    <w:rsid w:val="0095139A"/>
    <w:rsid w:val="00953E16"/>
    <w:rsid w:val="009542AC"/>
    <w:rsid w:val="00955C36"/>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62DE"/>
    <w:rsid w:val="009D1DE0"/>
    <w:rsid w:val="009D2C1A"/>
    <w:rsid w:val="009D2FF2"/>
    <w:rsid w:val="009D3226"/>
    <w:rsid w:val="009D3385"/>
    <w:rsid w:val="009D793C"/>
    <w:rsid w:val="009E16A9"/>
    <w:rsid w:val="009E375F"/>
    <w:rsid w:val="009E39D4"/>
    <w:rsid w:val="009E433B"/>
    <w:rsid w:val="009E5401"/>
    <w:rsid w:val="009F44B8"/>
    <w:rsid w:val="00A0744B"/>
    <w:rsid w:val="00A0758F"/>
    <w:rsid w:val="00A13F84"/>
    <w:rsid w:val="00A1570A"/>
    <w:rsid w:val="00A211B4"/>
    <w:rsid w:val="00A212DF"/>
    <w:rsid w:val="00A22D58"/>
    <w:rsid w:val="00A2477A"/>
    <w:rsid w:val="00A313BF"/>
    <w:rsid w:val="00A33DDF"/>
    <w:rsid w:val="00A34547"/>
    <w:rsid w:val="00A3517A"/>
    <w:rsid w:val="00A351D8"/>
    <w:rsid w:val="00A376B7"/>
    <w:rsid w:val="00A41BF5"/>
    <w:rsid w:val="00A431D0"/>
    <w:rsid w:val="00A44778"/>
    <w:rsid w:val="00A45FB6"/>
    <w:rsid w:val="00A469E7"/>
    <w:rsid w:val="00A54E21"/>
    <w:rsid w:val="00A576C5"/>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01E"/>
    <w:rsid w:val="00AB0C57"/>
    <w:rsid w:val="00AB1195"/>
    <w:rsid w:val="00AB4182"/>
    <w:rsid w:val="00AC27DB"/>
    <w:rsid w:val="00AC6D6B"/>
    <w:rsid w:val="00AD6196"/>
    <w:rsid w:val="00AD7736"/>
    <w:rsid w:val="00AE10CE"/>
    <w:rsid w:val="00AE70D4"/>
    <w:rsid w:val="00AE7868"/>
    <w:rsid w:val="00AF0407"/>
    <w:rsid w:val="00AF049B"/>
    <w:rsid w:val="00AF40B8"/>
    <w:rsid w:val="00AF4D8B"/>
    <w:rsid w:val="00B00E75"/>
    <w:rsid w:val="00B054AC"/>
    <w:rsid w:val="00B067CA"/>
    <w:rsid w:val="00B11D3F"/>
    <w:rsid w:val="00B128C1"/>
    <w:rsid w:val="00B12B26"/>
    <w:rsid w:val="00B163F8"/>
    <w:rsid w:val="00B23016"/>
    <w:rsid w:val="00B2472D"/>
    <w:rsid w:val="00B24CA0"/>
    <w:rsid w:val="00B2549F"/>
    <w:rsid w:val="00B3425B"/>
    <w:rsid w:val="00B4108D"/>
    <w:rsid w:val="00B417AD"/>
    <w:rsid w:val="00B4271E"/>
    <w:rsid w:val="00B43D6E"/>
    <w:rsid w:val="00B4496E"/>
    <w:rsid w:val="00B45CD1"/>
    <w:rsid w:val="00B57265"/>
    <w:rsid w:val="00B57673"/>
    <w:rsid w:val="00B624A1"/>
    <w:rsid w:val="00B633AE"/>
    <w:rsid w:val="00B65790"/>
    <w:rsid w:val="00B665D2"/>
    <w:rsid w:val="00B6737C"/>
    <w:rsid w:val="00B7214D"/>
    <w:rsid w:val="00B74372"/>
    <w:rsid w:val="00B7479E"/>
    <w:rsid w:val="00B75525"/>
    <w:rsid w:val="00B77FCB"/>
    <w:rsid w:val="00B80283"/>
    <w:rsid w:val="00B8095F"/>
    <w:rsid w:val="00B80B0C"/>
    <w:rsid w:val="00B80B11"/>
    <w:rsid w:val="00B831AE"/>
    <w:rsid w:val="00B8446C"/>
    <w:rsid w:val="00B84FEF"/>
    <w:rsid w:val="00B87725"/>
    <w:rsid w:val="00BA0AA4"/>
    <w:rsid w:val="00BA259A"/>
    <w:rsid w:val="00BA259C"/>
    <w:rsid w:val="00BA29D3"/>
    <w:rsid w:val="00BA307F"/>
    <w:rsid w:val="00BA5280"/>
    <w:rsid w:val="00BB0A9E"/>
    <w:rsid w:val="00BB14F1"/>
    <w:rsid w:val="00BB4C97"/>
    <w:rsid w:val="00BB572E"/>
    <w:rsid w:val="00BB74FD"/>
    <w:rsid w:val="00BC1EE1"/>
    <w:rsid w:val="00BC55D6"/>
    <w:rsid w:val="00BC5982"/>
    <w:rsid w:val="00BC5AB8"/>
    <w:rsid w:val="00BC60BF"/>
    <w:rsid w:val="00BC66C5"/>
    <w:rsid w:val="00BD28BF"/>
    <w:rsid w:val="00BD2D12"/>
    <w:rsid w:val="00BD6404"/>
    <w:rsid w:val="00BD6C35"/>
    <w:rsid w:val="00BE33AE"/>
    <w:rsid w:val="00BE61C1"/>
    <w:rsid w:val="00BF046F"/>
    <w:rsid w:val="00C01D50"/>
    <w:rsid w:val="00C056DC"/>
    <w:rsid w:val="00C122E4"/>
    <w:rsid w:val="00C1329B"/>
    <w:rsid w:val="00C1572F"/>
    <w:rsid w:val="00C17A1B"/>
    <w:rsid w:val="00C242B4"/>
    <w:rsid w:val="00C24C05"/>
    <w:rsid w:val="00C24D2F"/>
    <w:rsid w:val="00C26222"/>
    <w:rsid w:val="00C30283"/>
    <w:rsid w:val="00C31283"/>
    <w:rsid w:val="00C33C48"/>
    <w:rsid w:val="00C340E5"/>
    <w:rsid w:val="00C35AA7"/>
    <w:rsid w:val="00C43BA1"/>
    <w:rsid w:val="00C43DAB"/>
    <w:rsid w:val="00C4642F"/>
    <w:rsid w:val="00C46CD7"/>
    <w:rsid w:val="00C47F08"/>
    <w:rsid w:val="00C514A6"/>
    <w:rsid w:val="00C5739F"/>
    <w:rsid w:val="00C57CF0"/>
    <w:rsid w:val="00C63557"/>
    <w:rsid w:val="00C649BD"/>
    <w:rsid w:val="00C65891"/>
    <w:rsid w:val="00C66AC9"/>
    <w:rsid w:val="00C70AA5"/>
    <w:rsid w:val="00C724D3"/>
    <w:rsid w:val="00C77DD9"/>
    <w:rsid w:val="00C804C6"/>
    <w:rsid w:val="00C83BE6"/>
    <w:rsid w:val="00C85354"/>
    <w:rsid w:val="00C85B55"/>
    <w:rsid w:val="00C86ABA"/>
    <w:rsid w:val="00C943F3"/>
    <w:rsid w:val="00CA08C6"/>
    <w:rsid w:val="00CA0A77"/>
    <w:rsid w:val="00CA2729"/>
    <w:rsid w:val="00CA3057"/>
    <w:rsid w:val="00CA45F8"/>
    <w:rsid w:val="00CB0305"/>
    <w:rsid w:val="00CB2A8B"/>
    <w:rsid w:val="00CB33C7"/>
    <w:rsid w:val="00CB3EAC"/>
    <w:rsid w:val="00CB6DA7"/>
    <w:rsid w:val="00CB7E4C"/>
    <w:rsid w:val="00CC25B4"/>
    <w:rsid w:val="00CC26A5"/>
    <w:rsid w:val="00CC4597"/>
    <w:rsid w:val="00CC5F88"/>
    <w:rsid w:val="00CC69C8"/>
    <w:rsid w:val="00CC77A2"/>
    <w:rsid w:val="00CD307E"/>
    <w:rsid w:val="00CD5063"/>
    <w:rsid w:val="00CD629F"/>
    <w:rsid w:val="00CD6A1B"/>
    <w:rsid w:val="00CD7BAB"/>
    <w:rsid w:val="00CE0A7F"/>
    <w:rsid w:val="00CE1718"/>
    <w:rsid w:val="00CE2B3B"/>
    <w:rsid w:val="00CE72C8"/>
    <w:rsid w:val="00CF10DB"/>
    <w:rsid w:val="00CF318E"/>
    <w:rsid w:val="00CF4156"/>
    <w:rsid w:val="00D0036C"/>
    <w:rsid w:val="00D02A81"/>
    <w:rsid w:val="00D03D00"/>
    <w:rsid w:val="00D05C30"/>
    <w:rsid w:val="00D10052"/>
    <w:rsid w:val="00D11359"/>
    <w:rsid w:val="00D137DB"/>
    <w:rsid w:val="00D215A0"/>
    <w:rsid w:val="00D301D9"/>
    <w:rsid w:val="00D3188C"/>
    <w:rsid w:val="00D35D6D"/>
    <w:rsid w:val="00D35F9B"/>
    <w:rsid w:val="00D36B69"/>
    <w:rsid w:val="00D408DD"/>
    <w:rsid w:val="00D45D72"/>
    <w:rsid w:val="00D50DFF"/>
    <w:rsid w:val="00D520E4"/>
    <w:rsid w:val="00D53A38"/>
    <w:rsid w:val="00D575DD"/>
    <w:rsid w:val="00D57DFA"/>
    <w:rsid w:val="00D61FCD"/>
    <w:rsid w:val="00D67FCF"/>
    <w:rsid w:val="00D709CE"/>
    <w:rsid w:val="00D71F73"/>
    <w:rsid w:val="00D80786"/>
    <w:rsid w:val="00D81CAB"/>
    <w:rsid w:val="00D8530D"/>
    <w:rsid w:val="00D8576F"/>
    <w:rsid w:val="00D8677F"/>
    <w:rsid w:val="00D91C01"/>
    <w:rsid w:val="00D97B90"/>
    <w:rsid w:val="00D97F0C"/>
    <w:rsid w:val="00DA3A86"/>
    <w:rsid w:val="00DA4809"/>
    <w:rsid w:val="00DA4DDC"/>
    <w:rsid w:val="00DC0B32"/>
    <w:rsid w:val="00DC2500"/>
    <w:rsid w:val="00DC4F72"/>
    <w:rsid w:val="00DC77DC"/>
    <w:rsid w:val="00DD0453"/>
    <w:rsid w:val="00DD0C2C"/>
    <w:rsid w:val="00DD19DE"/>
    <w:rsid w:val="00DD28BC"/>
    <w:rsid w:val="00DE31F0"/>
    <w:rsid w:val="00DE3D1C"/>
    <w:rsid w:val="00E0227D"/>
    <w:rsid w:val="00E04404"/>
    <w:rsid w:val="00E04B84"/>
    <w:rsid w:val="00E06466"/>
    <w:rsid w:val="00E06835"/>
    <w:rsid w:val="00E06FDA"/>
    <w:rsid w:val="00E157E1"/>
    <w:rsid w:val="00E160A5"/>
    <w:rsid w:val="00E1713D"/>
    <w:rsid w:val="00E20A43"/>
    <w:rsid w:val="00E20CAB"/>
    <w:rsid w:val="00E23898"/>
    <w:rsid w:val="00E25FF8"/>
    <w:rsid w:val="00E319F1"/>
    <w:rsid w:val="00E3272D"/>
    <w:rsid w:val="00E33CD2"/>
    <w:rsid w:val="00E40E90"/>
    <w:rsid w:val="00E45C7E"/>
    <w:rsid w:val="00E531EB"/>
    <w:rsid w:val="00E54000"/>
    <w:rsid w:val="00E54874"/>
    <w:rsid w:val="00E54B6F"/>
    <w:rsid w:val="00E55ACA"/>
    <w:rsid w:val="00E566B1"/>
    <w:rsid w:val="00E57B74"/>
    <w:rsid w:val="00E65BC6"/>
    <w:rsid w:val="00E661FF"/>
    <w:rsid w:val="00E726EB"/>
    <w:rsid w:val="00E72CF1"/>
    <w:rsid w:val="00E76C5F"/>
    <w:rsid w:val="00E80B52"/>
    <w:rsid w:val="00E824C3"/>
    <w:rsid w:val="00E840B3"/>
    <w:rsid w:val="00E84D10"/>
    <w:rsid w:val="00E8629F"/>
    <w:rsid w:val="00E877BE"/>
    <w:rsid w:val="00E91008"/>
    <w:rsid w:val="00E9374E"/>
    <w:rsid w:val="00E94F54"/>
    <w:rsid w:val="00E973A4"/>
    <w:rsid w:val="00E97AD5"/>
    <w:rsid w:val="00EA1111"/>
    <w:rsid w:val="00EA349E"/>
    <w:rsid w:val="00EA3B4F"/>
    <w:rsid w:val="00EA3C24"/>
    <w:rsid w:val="00EA73DF"/>
    <w:rsid w:val="00EB0560"/>
    <w:rsid w:val="00EB4F4C"/>
    <w:rsid w:val="00EB61AE"/>
    <w:rsid w:val="00EC0B05"/>
    <w:rsid w:val="00EC322D"/>
    <w:rsid w:val="00EC59EE"/>
    <w:rsid w:val="00ED31B0"/>
    <w:rsid w:val="00ED383A"/>
    <w:rsid w:val="00ED56A6"/>
    <w:rsid w:val="00EE1080"/>
    <w:rsid w:val="00EF1EC5"/>
    <w:rsid w:val="00EF49C6"/>
    <w:rsid w:val="00EF4C88"/>
    <w:rsid w:val="00EF55EB"/>
    <w:rsid w:val="00F00DCC"/>
    <w:rsid w:val="00F0156F"/>
    <w:rsid w:val="00F05AC8"/>
    <w:rsid w:val="00F0670B"/>
    <w:rsid w:val="00F07167"/>
    <w:rsid w:val="00F072D8"/>
    <w:rsid w:val="00F07CE0"/>
    <w:rsid w:val="00F115F5"/>
    <w:rsid w:val="00F13D05"/>
    <w:rsid w:val="00F13E8B"/>
    <w:rsid w:val="00F1679D"/>
    <w:rsid w:val="00F1682C"/>
    <w:rsid w:val="00F17CA1"/>
    <w:rsid w:val="00F20B91"/>
    <w:rsid w:val="00F21139"/>
    <w:rsid w:val="00F221C3"/>
    <w:rsid w:val="00F24B8B"/>
    <w:rsid w:val="00F30D2E"/>
    <w:rsid w:val="00F3529C"/>
    <w:rsid w:val="00F35516"/>
    <w:rsid w:val="00F35790"/>
    <w:rsid w:val="00F372CE"/>
    <w:rsid w:val="00F4136D"/>
    <w:rsid w:val="00F414E2"/>
    <w:rsid w:val="00F4212E"/>
    <w:rsid w:val="00F42C20"/>
    <w:rsid w:val="00F43E34"/>
    <w:rsid w:val="00F53053"/>
    <w:rsid w:val="00F53FE2"/>
    <w:rsid w:val="00F575FF"/>
    <w:rsid w:val="00F57DFD"/>
    <w:rsid w:val="00F618EF"/>
    <w:rsid w:val="00F65582"/>
    <w:rsid w:val="00F66E75"/>
    <w:rsid w:val="00F77DAE"/>
    <w:rsid w:val="00F77EB0"/>
    <w:rsid w:val="00F80F35"/>
    <w:rsid w:val="00F84C66"/>
    <w:rsid w:val="00F87CDD"/>
    <w:rsid w:val="00F933F0"/>
    <w:rsid w:val="00F937A3"/>
    <w:rsid w:val="00F94715"/>
    <w:rsid w:val="00F96A3D"/>
    <w:rsid w:val="00FA4718"/>
    <w:rsid w:val="00FA5848"/>
    <w:rsid w:val="00FA6899"/>
    <w:rsid w:val="00FA7599"/>
    <w:rsid w:val="00FA7F3D"/>
    <w:rsid w:val="00FB24EE"/>
    <w:rsid w:val="00FB38D8"/>
    <w:rsid w:val="00FB41DC"/>
    <w:rsid w:val="00FB5AD0"/>
    <w:rsid w:val="00FB5E53"/>
    <w:rsid w:val="00FC051F"/>
    <w:rsid w:val="00FC06FF"/>
    <w:rsid w:val="00FC0875"/>
    <w:rsid w:val="00FC45F4"/>
    <w:rsid w:val="00FC59E4"/>
    <w:rsid w:val="00FC69B4"/>
    <w:rsid w:val="00FD0694"/>
    <w:rsid w:val="00FD25BE"/>
    <w:rsid w:val="00FD2E70"/>
    <w:rsid w:val="00FD7AA7"/>
    <w:rsid w:val="00FE00F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eference">
    <w:name w:val="Reference"/>
    <w:basedOn w:val="ListParagraph"/>
    <w:link w:val="ReferenceChar"/>
    <w:uiPriority w:val="99"/>
    <w:qFormat/>
    <w:rsid w:val="00405E48"/>
    <w:pPr>
      <w:overflowPunct/>
      <w:autoSpaceDE/>
      <w:autoSpaceDN/>
      <w:adjustRightInd/>
      <w:ind w:left="200" w:hangingChars="200" w:hanging="200"/>
      <w:textAlignment w:val="auto"/>
    </w:pPr>
    <w:rPr>
      <w:rFonts w:eastAsia="SimSun"/>
    </w:rPr>
  </w:style>
  <w:style w:type="character" w:customStyle="1" w:styleId="ReferenceChar">
    <w:name w:val="Reference Char"/>
    <w:link w:val="Reference"/>
    <w:uiPriority w:val="99"/>
    <w:rsid w:val="00405E48"/>
    <w:rPr>
      <w:lang w:val="en-GB" w:eastAsia="en-US"/>
    </w:rPr>
  </w:style>
  <w:style w:type="table" w:styleId="GridTable4-Accent1">
    <w:name w:val="Grid Table 4 Accent 1"/>
    <w:basedOn w:val="TableNormal"/>
    <w:uiPriority w:val="49"/>
    <w:rsid w:val="0074072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
    <w:name w:val="网格型1"/>
    <w:basedOn w:val="TableNormal"/>
    <w:next w:val="TableGrid"/>
    <w:uiPriority w:val="39"/>
    <w:qFormat/>
    <w:rsid w:val="00AB001E"/>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A351D8"/>
    <w:pPr>
      <w:overflowPunct w:val="0"/>
      <w:autoSpaceDE w:val="0"/>
      <w:autoSpaceDN w:val="0"/>
      <w:adjustRightInd w:val="0"/>
      <w:spacing w:after="180" w:line="259"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36504"/>
  </w:style>
  <w:style w:type="character" w:customStyle="1" w:styleId="eop">
    <w:name w:val="eop"/>
    <w:basedOn w:val="DefaultParagraphFont"/>
    <w:rsid w:val="00736504"/>
  </w:style>
  <w:style w:type="paragraph" w:customStyle="1" w:styleId="paragraph">
    <w:name w:val="paragraph"/>
    <w:basedOn w:val="Normal"/>
    <w:rsid w:val="00F17CA1"/>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65431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38952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25808">
      <w:bodyDiv w:val="1"/>
      <w:marLeft w:val="0"/>
      <w:marRight w:val="0"/>
      <w:marTop w:val="0"/>
      <w:marBottom w:val="0"/>
      <w:divBdr>
        <w:top w:val="none" w:sz="0" w:space="0" w:color="auto"/>
        <w:left w:val="none" w:sz="0" w:space="0" w:color="auto"/>
        <w:bottom w:val="none" w:sz="0" w:space="0" w:color="auto"/>
        <w:right w:val="none" w:sz="0" w:space="0" w:color="auto"/>
      </w:divBdr>
      <w:divsChild>
        <w:div w:id="660933721">
          <w:marLeft w:val="0"/>
          <w:marRight w:val="0"/>
          <w:marTop w:val="0"/>
          <w:marBottom w:val="0"/>
          <w:divBdr>
            <w:top w:val="none" w:sz="0" w:space="0" w:color="auto"/>
            <w:left w:val="none" w:sz="0" w:space="0" w:color="auto"/>
            <w:bottom w:val="none" w:sz="0" w:space="0" w:color="auto"/>
            <w:right w:val="none" w:sz="0" w:space="0" w:color="auto"/>
          </w:divBdr>
          <w:divsChild>
            <w:div w:id="139238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28442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3680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2085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9EC8F-4BAD-47DF-B49C-75B5769D0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1006</Words>
  <Characters>5736</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Moderator</cp:lastModifiedBy>
  <cp:revision>2</cp:revision>
  <cp:lastPrinted>2019-04-25T01:09:00Z</cp:lastPrinted>
  <dcterms:created xsi:type="dcterms:W3CDTF">2022-03-02T16:26:00Z</dcterms:created>
  <dcterms:modified xsi:type="dcterms:W3CDTF">2022-03-02T16:26:00Z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(3)1mDLNCU9LSXcTJg8GcBd/p8xypyfu7O2vv9/A4fWhoZeVFyl0GwXtwoXEzyAy0U3waVdSHga
R3ulpcKSEj0F8EKvzSgjNez50FeZdqIsWNl0TeQ9mLW7yJj6/kA32AwoO5yYvGf05ZZeTM92
CYAWkBu/u4KFR3aXzTEzbdId1xROvUwYJj9PiQtp9uv93nwwyqyqo0Tu+3QNWMFuNJ7jOGuT
2sRjznKo0V4o7/WNkk</vt:lpwstr>
  </property>
  <property fmtid="{D5CDD505-2E9C-101B-9397-08002B2CF9AE}" pid="9" name="_2015_ms_pID_7253431">
    <vt:lpwstr>Ld0YMUbiEBqbPsBqqPs+xMRnFBxuaLo23sKh17PHkEtzsRHr45ypwn
+yzdr/3JXLOiIpB1Xsb9t7Mqzi5ACUZdeeQEla6415V7ZUtaICyipv+2m3cJT2PW1sLVgHT0
v0FaJy5xnvxwynThNfV9kUpmi0A0RaIy3H8x1kDWkG1MwDjHDLC5zgbxxP2InYD9OvqP2zGt
EWYp4u2qw3I20VfgDeozSwEdhQZ5vMRGPvgd</vt:lpwstr>
  </property>
  <property fmtid="{D5CDD505-2E9C-101B-9397-08002B2CF9AE}" pid="10" name="_2015_ms_pID_7253432">
    <vt:lpwstr>uRUg1u9z34VkMAOb1n94NPM=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1646137121</vt:lpwstr>
  </property>
</Properties>
</file>